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C1D" w:rsidRPr="009A6C1D" w:rsidRDefault="009A6C1D" w:rsidP="007542F6">
      <w:pPr>
        <w:pStyle w:val="a3"/>
        <w:spacing w:before="0" w:beforeAutospacing="0" w:after="0" w:afterAutospacing="0" w:line="360" w:lineRule="auto"/>
        <w:jc w:val="center"/>
        <w:rPr>
          <w:color w:val="2C2D2F"/>
          <w:sz w:val="28"/>
          <w:szCs w:val="28"/>
        </w:rPr>
      </w:pPr>
      <w:r w:rsidRPr="009A6C1D">
        <w:rPr>
          <w:rStyle w:val="a4"/>
          <w:color w:val="2C2D2F"/>
          <w:sz w:val="28"/>
          <w:szCs w:val="28"/>
        </w:rPr>
        <w:t>ПРИЕМЫ ПОДГОТОВКИ УЧАЩИХСЯ К ВЫПОЛНЕНИЮ ЗАДАНИЙ УСТНОЙ ЧАСТИ ОГЭ ПО АНГЛИЙСКОМУ ЯЗЫКУ</w:t>
      </w:r>
    </w:p>
    <w:p w:rsidR="00694687" w:rsidRPr="00CC50C6" w:rsidRDefault="00694687" w:rsidP="00F32CAB">
      <w:pPr>
        <w:pStyle w:val="a3"/>
        <w:spacing w:before="0" w:beforeAutospacing="0" w:after="0" w:afterAutospacing="0" w:line="360" w:lineRule="auto"/>
        <w:ind w:firstLine="709"/>
        <w:jc w:val="right"/>
        <w:rPr>
          <w:b/>
          <w:color w:val="000000" w:themeColor="text1"/>
          <w:sz w:val="28"/>
          <w:szCs w:val="28"/>
        </w:rPr>
      </w:pPr>
      <w:r w:rsidRPr="00CC50C6">
        <w:rPr>
          <w:b/>
          <w:color w:val="000000" w:themeColor="text1"/>
          <w:sz w:val="28"/>
          <w:szCs w:val="28"/>
        </w:rPr>
        <w:t>Квардакова Ангелина Сергеевна</w:t>
      </w:r>
    </w:p>
    <w:p w:rsidR="00694687" w:rsidRPr="00CC50C6" w:rsidRDefault="00694687" w:rsidP="00F32CAB">
      <w:pPr>
        <w:pStyle w:val="a3"/>
        <w:spacing w:before="0" w:beforeAutospacing="0" w:after="0" w:afterAutospacing="0" w:line="360" w:lineRule="auto"/>
        <w:ind w:firstLine="709"/>
        <w:jc w:val="right"/>
        <w:rPr>
          <w:b/>
          <w:color w:val="000000" w:themeColor="text1"/>
          <w:sz w:val="28"/>
          <w:szCs w:val="28"/>
        </w:rPr>
      </w:pPr>
      <w:r w:rsidRPr="00CC50C6">
        <w:rPr>
          <w:b/>
          <w:color w:val="000000" w:themeColor="text1"/>
          <w:sz w:val="28"/>
          <w:szCs w:val="28"/>
        </w:rPr>
        <w:t>учитель английского языка</w:t>
      </w:r>
    </w:p>
    <w:p w:rsidR="009A6C1D" w:rsidRPr="009A6C1D" w:rsidRDefault="00694687" w:rsidP="00694687">
      <w:pPr>
        <w:pStyle w:val="a3"/>
        <w:spacing w:before="0" w:beforeAutospacing="0" w:after="0" w:afterAutospacing="0" w:line="360" w:lineRule="auto"/>
        <w:ind w:firstLine="709"/>
        <w:jc w:val="right"/>
        <w:rPr>
          <w:color w:val="2C2D2F"/>
          <w:sz w:val="28"/>
          <w:szCs w:val="28"/>
        </w:rPr>
      </w:pPr>
      <w:r w:rsidRPr="00CC50C6">
        <w:rPr>
          <w:b/>
          <w:color w:val="000000" w:themeColor="text1"/>
          <w:sz w:val="28"/>
          <w:szCs w:val="28"/>
        </w:rPr>
        <w:t>МАОУ СОШ № 1 им.И.В.Королькова</w:t>
      </w:r>
      <w:r w:rsidR="009A6C1D" w:rsidRPr="009A6C1D">
        <w:rPr>
          <w:b/>
          <w:color w:val="FF0000"/>
          <w:sz w:val="28"/>
          <w:szCs w:val="28"/>
        </w:rPr>
        <w:br/>
      </w:r>
      <w:r w:rsidR="009A6C1D" w:rsidRPr="009A6C1D">
        <w:rPr>
          <w:color w:val="2C2D2F"/>
          <w:sz w:val="28"/>
          <w:szCs w:val="28"/>
        </w:rPr>
        <w:t xml:space="preserve">Аннотация: </w:t>
      </w:r>
      <w:r w:rsidR="006E663D" w:rsidRPr="006E663D">
        <w:rPr>
          <w:color w:val="2C2D2F"/>
          <w:sz w:val="28"/>
          <w:szCs w:val="28"/>
        </w:rPr>
        <w:t>В статье рассмотрена проблема подготовка учащихся к выполнению заданий устной части ОГЭ по английскому языку соответствии с коммуникативной компетенцией учащихся, что является центральной задачей. Для целей выбора приёмов определена структура коммуникативной компетенции учащихся при подготовке учащихся к выполнению заданий устной части ОГЭ по английскому языку. Приведены три блока заданий устной части ОГЭ по английскому языку, определяющие подходы подготовки учащихся к выполнению заданий, ориентированные н</w:t>
      </w:r>
      <w:r w:rsidR="009300E8">
        <w:rPr>
          <w:color w:val="2C2D2F"/>
          <w:sz w:val="28"/>
          <w:szCs w:val="28"/>
        </w:rPr>
        <w:t>а реализацию навыков. П</w:t>
      </w:r>
      <w:r w:rsidR="006E663D" w:rsidRPr="006E663D">
        <w:rPr>
          <w:color w:val="2C2D2F"/>
          <w:sz w:val="28"/>
          <w:szCs w:val="28"/>
        </w:rPr>
        <w:t>редставлены базовые приемы подготовки учащихся к выполнению заданий устной части ОГЭ по английскому языку, а также сформирован проект комплекса приемов подготовки учащихся с целью закрепления навыка чтения.</w:t>
      </w:r>
    </w:p>
    <w:p w:rsidR="009A6C1D" w:rsidRPr="009A6C1D" w:rsidRDefault="009A6C1D" w:rsidP="007542F6">
      <w:pPr>
        <w:pStyle w:val="a3"/>
        <w:spacing w:before="0" w:beforeAutospacing="0" w:after="0" w:afterAutospacing="0" w:line="360" w:lineRule="auto"/>
        <w:ind w:firstLine="709"/>
        <w:jc w:val="both"/>
        <w:rPr>
          <w:color w:val="2C2D2F"/>
          <w:sz w:val="28"/>
          <w:szCs w:val="28"/>
        </w:rPr>
      </w:pPr>
      <w:r w:rsidRPr="009A6C1D">
        <w:rPr>
          <w:color w:val="2C2D2F"/>
          <w:sz w:val="28"/>
          <w:szCs w:val="28"/>
        </w:rPr>
        <w:t xml:space="preserve">Ключевые слова: </w:t>
      </w:r>
      <w:r w:rsidR="009300E8">
        <w:rPr>
          <w:color w:val="2C2D2F"/>
          <w:sz w:val="28"/>
          <w:szCs w:val="28"/>
        </w:rPr>
        <w:t>английский язык</w:t>
      </w:r>
      <w:r w:rsidR="007542F6">
        <w:rPr>
          <w:color w:val="2C2D2F"/>
          <w:sz w:val="28"/>
          <w:szCs w:val="28"/>
        </w:rPr>
        <w:t xml:space="preserve">, приемы подготовки, навык чтения,  </w:t>
      </w:r>
      <w:r w:rsidR="007542F6" w:rsidRPr="007542F6">
        <w:rPr>
          <w:color w:val="2C2D2F"/>
          <w:sz w:val="28"/>
          <w:szCs w:val="28"/>
        </w:rPr>
        <w:t>коммуникативн</w:t>
      </w:r>
      <w:r w:rsidR="007542F6">
        <w:rPr>
          <w:color w:val="2C2D2F"/>
          <w:sz w:val="28"/>
          <w:szCs w:val="28"/>
        </w:rPr>
        <w:t>ая</w:t>
      </w:r>
      <w:r w:rsidR="007542F6" w:rsidRPr="007542F6">
        <w:rPr>
          <w:color w:val="2C2D2F"/>
          <w:sz w:val="28"/>
          <w:szCs w:val="28"/>
        </w:rPr>
        <w:t xml:space="preserve"> компетенци</w:t>
      </w:r>
      <w:r w:rsidR="007542F6">
        <w:rPr>
          <w:color w:val="2C2D2F"/>
          <w:sz w:val="28"/>
          <w:szCs w:val="28"/>
        </w:rPr>
        <w:t>я, учащиеся.</w:t>
      </w:r>
    </w:p>
    <w:p w:rsidR="009A6C1D" w:rsidRPr="007542F6" w:rsidRDefault="009A6C1D" w:rsidP="00ED72C9">
      <w:pPr>
        <w:pStyle w:val="a3"/>
        <w:spacing w:before="0" w:beforeAutospacing="0" w:after="0" w:afterAutospacing="0" w:line="360" w:lineRule="auto"/>
        <w:ind w:firstLine="709"/>
        <w:jc w:val="center"/>
        <w:rPr>
          <w:rStyle w:val="a4"/>
          <w:color w:val="2C2D2F"/>
          <w:sz w:val="28"/>
          <w:szCs w:val="28"/>
        </w:rPr>
      </w:pPr>
    </w:p>
    <w:p w:rsidR="009A6C1D" w:rsidRPr="00F6424D" w:rsidRDefault="009A6C1D" w:rsidP="00ED72C9">
      <w:pPr>
        <w:pStyle w:val="a3"/>
        <w:spacing w:before="0" w:beforeAutospacing="0" w:after="0" w:afterAutospacing="0" w:line="360" w:lineRule="auto"/>
        <w:jc w:val="center"/>
        <w:rPr>
          <w:rStyle w:val="a4"/>
          <w:color w:val="2C2D2F"/>
          <w:sz w:val="28"/>
          <w:szCs w:val="28"/>
          <w:lang w:val="en-US"/>
        </w:rPr>
      </w:pPr>
      <w:r w:rsidRPr="009A6C1D">
        <w:rPr>
          <w:rStyle w:val="a4"/>
          <w:color w:val="2C2D2F"/>
          <w:sz w:val="28"/>
          <w:szCs w:val="28"/>
          <w:lang w:val="en-US"/>
        </w:rPr>
        <w:t>METHODS OF PREPARING STUDENTS TO PERF</w:t>
      </w:r>
      <w:bookmarkStart w:id="0" w:name="_GoBack"/>
      <w:bookmarkEnd w:id="0"/>
      <w:r w:rsidRPr="009A6C1D">
        <w:rPr>
          <w:rStyle w:val="a4"/>
          <w:color w:val="2C2D2F"/>
          <w:sz w:val="28"/>
          <w:szCs w:val="28"/>
          <w:lang w:val="en-US"/>
        </w:rPr>
        <w:t>ORM TASKS OF THE ORAL PART OF THE OGE IN ENGLISH</w:t>
      </w:r>
    </w:p>
    <w:p w:rsidR="00694687" w:rsidRPr="00F6424D" w:rsidRDefault="00694687" w:rsidP="00694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val="en-US" w:eastAsia="ru-RU"/>
        </w:rPr>
      </w:pPr>
      <w:r w:rsidRPr="00F6424D">
        <w:rPr>
          <w:rFonts w:ascii="Times New Roman" w:eastAsia="Times New Roman" w:hAnsi="Times New Roman" w:cs="Times New Roman"/>
          <w:sz w:val="28"/>
          <w:szCs w:val="28"/>
          <w:lang w:val="en-US" w:eastAsia="ru-RU"/>
        </w:rPr>
        <w:t>Kvardakova Angelina Sergeevna</w:t>
      </w:r>
    </w:p>
    <w:p w:rsidR="00694687" w:rsidRPr="00F6424D" w:rsidRDefault="00CC50C6" w:rsidP="00694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е</w:t>
      </w:r>
      <w:proofErr w:type="spellStart"/>
      <w:r w:rsidR="00694687" w:rsidRPr="00F6424D">
        <w:rPr>
          <w:rFonts w:ascii="Times New Roman" w:eastAsia="Times New Roman" w:hAnsi="Times New Roman" w:cs="Times New Roman"/>
          <w:sz w:val="28"/>
          <w:szCs w:val="28"/>
          <w:lang w:val="en-US" w:eastAsia="ru-RU"/>
        </w:rPr>
        <w:t>nglish</w:t>
      </w:r>
      <w:proofErr w:type="spellEnd"/>
      <w:r w:rsidR="00694687" w:rsidRPr="00F6424D">
        <w:rPr>
          <w:rFonts w:ascii="Times New Roman" w:eastAsia="Times New Roman" w:hAnsi="Times New Roman" w:cs="Times New Roman"/>
          <w:sz w:val="28"/>
          <w:szCs w:val="28"/>
          <w:lang w:val="en-US" w:eastAsia="ru-RU"/>
        </w:rPr>
        <w:t xml:space="preserve"> teacher</w:t>
      </w:r>
    </w:p>
    <w:p w:rsidR="00694687" w:rsidRPr="00694687" w:rsidRDefault="00CC50C6" w:rsidP="00694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val="en-US" w:eastAsia="ru-RU"/>
        </w:rPr>
      </w:pPr>
      <w:r w:rsidRPr="00F6424D">
        <w:rPr>
          <w:rFonts w:ascii="Times New Roman" w:eastAsia="Times New Roman" w:hAnsi="Times New Roman" w:cs="Times New Roman"/>
          <w:sz w:val="28"/>
          <w:szCs w:val="28"/>
          <w:lang w:val="en-US" w:eastAsia="ru-RU"/>
        </w:rPr>
        <w:t xml:space="preserve">MAOU </w:t>
      </w:r>
      <w:r w:rsidRPr="00CC50C6">
        <w:rPr>
          <w:rFonts w:ascii="Times New Roman" w:eastAsia="Times New Roman" w:hAnsi="Times New Roman" w:cs="Times New Roman"/>
          <w:sz w:val="28"/>
          <w:szCs w:val="28"/>
          <w:lang w:val="en-US" w:eastAsia="ru-RU"/>
        </w:rPr>
        <w:t>№</w:t>
      </w:r>
      <w:r w:rsidR="00694687" w:rsidRPr="00F6424D">
        <w:rPr>
          <w:rFonts w:ascii="Times New Roman" w:eastAsia="Times New Roman" w:hAnsi="Times New Roman" w:cs="Times New Roman"/>
          <w:sz w:val="28"/>
          <w:szCs w:val="28"/>
          <w:lang w:val="en-US" w:eastAsia="ru-RU"/>
        </w:rPr>
        <w:t xml:space="preserve">1 named after I.V. </w:t>
      </w:r>
      <w:proofErr w:type="spellStart"/>
      <w:r w:rsidR="00694687" w:rsidRPr="00F6424D">
        <w:rPr>
          <w:rFonts w:ascii="Times New Roman" w:eastAsia="Times New Roman" w:hAnsi="Times New Roman" w:cs="Times New Roman"/>
          <w:sz w:val="28"/>
          <w:szCs w:val="28"/>
          <w:lang w:val="en-US" w:eastAsia="ru-RU"/>
        </w:rPr>
        <w:t>Korolkov</w:t>
      </w:r>
      <w:proofErr w:type="spellEnd"/>
    </w:p>
    <w:p w:rsidR="00694687" w:rsidRPr="00694687" w:rsidRDefault="00694687" w:rsidP="00ED72C9">
      <w:pPr>
        <w:pStyle w:val="a3"/>
        <w:spacing w:before="0" w:beforeAutospacing="0" w:after="0" w:afterAutospacing="0" w:line="360" w:lineRule="auto"/>
        <w:jc w:val="center"/>
        <w:rPr>
          <w:color w:val="2C2D2F"/>
          <w:sz w:val="28"/>
          <w:szCs w:val="28"/>
          <w:lang w:val="en-US"/>
        </w:rPr>
      </w:pPr>
    </w:p>
    <w:p w:rsidR="007542F6" w:rsidRPr="007542F6" w:rsidRDefault="007542F6" w:rsidP="00ED72C9">
      <w:pPr>
        <w:pStyle w:val="a3"/>
        <w:spacing w:before="0" w:beforeAutospacing="0" w:after="0" w:afterAutospacing="0" w:line="360" w:lineRule="auto"/>
        <w:ind w:firstLine="709"/>
        <w:jc w:val="right"/>
        <w:rPr>
          <w:color w:val="2C2D2F"/>
          <w:sz w:val="28"/>
          <w:szCs w:val="28"/>
          <w:lang w:val="en-US"/>
        </w:rPr>
      </w:pPr>
      <w:r w:rsidRPr="007542F6">
        <w:rPr>
          <w:color w:val="2C2D2F"/>
          <w:sz w:val="28"/>
          <w:szCs w:val="28"/>
          <w:lang w:val="en-US"/>
        </w:rPr>
        <w:t xml:space="preserve">Abstract: The article considers the problem of preparing students to complete the tasks of the oral part of the Unified State Exam in English in accordance with the communicative competence of students, which is the central task. For the purposes of choosing techniques, the structure of students' communicative competence is determined when preparing students to perform tasks of the oral part of the OGE in English. Three blocks of tasks of the oral part of the Unified State Exam in English </w:t>
      </w:r>
      <w:r w:rsidRPr="007542F6">
        <w:rPr>
          <w:color w:val="2C2D2F"/>
          <w:sz w:val="28"/>
          <w:szCs w:val="28"/>
          <w:lang w:val="en-US"/>
        </w:rPr>
        <w:lastRenderedPageBreak/>
        <w:t>are given, which determine the approaches of preparing students to perform tasks focused on the implementation of skills. The basic methods of preparing students for the tasks of the oral part of the Unified State Exam in English are presented, and a draft of a set of methods for preparing students in order to consolidate the reading skill is formed.</w:t>
      </w:r>
    </w:p>
    <w:p w:rsidR="009A6C1D" w:rsidRPr="009A6C1D" w:rsidRDefault="007542F6" w:rsidP="007542F6">
      <w:pPr>
        <w:pStyle w:val="a3"/>
        <w:spacing w:before="0" w:beforeAutospacing="0" w:after="0" w:afterAutospacing="0" w:line="360" w:lineRule="auto"/>
        <w:ind w:firstLine="709"/>
        <w:jc w:val="both"/>
        <w:rPr>
          <w:color w:val="2C2D2F"/>
          <w:sz w:val="28"/>
          <w:szCs w:val="28"/>
          <w:lang w:val="en-US"/>
        </w:rPr>
      </w:pPr>
      <w:r w:rsidRPr="007542F6">
        <w:rPr>
          <w:color w:val="2C2D2F"/>
          <w:sz w:val="28"/>
          <w:szCs w:val="28"/>
          <w:lang w:val="en-US"/>
        </w:rPr>
        <w:t>Keywords: English, preparation techniques, reading skill, communicative competence, students.</w:t>
      </w:r>
      <w:r w:rsidR="009A6C1D" w:rsidRPr="009A6C1D">
        <w:rPr>
          <w:color w:val="2C2D2F"/>
          <w:sz w:val="28"/>
          <w:szCs w:val="28"/>
          <w:lang w:val="en-US"/>
        </w:rPr>
        <w:t> </w:t>
      </w:r>
    </w:p>
    <w:p w:rsidR="000C7C3C" w:rsidRPr="00F32CAB" w:rsidRDefault="000C7C3C" w:rsidP="007542F6">
      <w:pPr>
        <w:pStyle w:val="a3"/>
        <w:spacing w:before="0" w:beforeAutospacing="0" w:after="0" w:afterAutospacing="0" w:line="360" w:lineRule="auto"/>
        <w:ind w:firstLine="709"/>
        <w:jc w:val="both"/>
        <w:rPr>
          <w:sz w:val="28"/>
          <w:szCs w:val="28"/>
        </w:rPr>
      </w:pPr>
      <w:r w:rsidRPr="00E534A1">
        <w:rPr>
          <w:sz w:val="28"/>
          <w:szCs w:val="28"/>
        </w:rPr>
        <w:t>П</w:t>
      </w:r>
      <w:r>
        <w:rPr>
          <w:sz w:val="28"/>
          <w:szCs w:val="28"/>
        </w:rPr>
        <w:t>роблема п</w:t>
      </w:r>
      <w:r w:rsidRPr="00E534A1">
        <w:rPr>
          <w:sz w:val="28"/>
          <w:szCs w:val="28"/>
        </w:rPr>
        <w:t>одготовка учащихся к выполнению заданий устной части ОГЭ по английскому языку</w:t>
      </w:r>
      <w:r>
        <w:rPr>
          <w:sz w:val="28"/>
          <w:szCs w:val="28"/>
        </w:rPr>
        <w:t xml:space="preserve"> на сегодняшний день проявляется в форме отсутствия необходимых показатели эффективности при оценке результирующих показателей подготовительных занятий. Данный аспект обусловлен тем, что для формата з</w:t>
      </w:r>
      <w:r w:rsidRPr="000E246F">
        <w:rPr>
          <w:sz w:val="28"/>
          <w:szCs w:val="28"/>
        </w:rPr>
        <w:t>аданий устной части ОГЭ по английскому языку</w:t>
      </w:r>
      <w:r>
        <w:rPr>
          <w:sz w:val="28"/>
          <w:szCs w:val="28"/>
        </w:rPr>
        <w:t xml:space="preserve"> характерны изменения в соответствии с </w:t>
      </w:r>
      <w:r w:rsidRPr="00F32CAB">
        <w:rPr>
          <w:sz w:val="28"/>
          <w:szCs w:val="28"/>
        </w:rPr>
        <w:t>требованиями ФГОС, что требует новых стратегических подходов при подготовке учащихся [</w:t>
      </w:r>
      <w:r w:rsidR="00F32CAB" w:rsidRPr="00F32CAB">
        <w:rPr>
          <w:sz w:val="28"/>
          <w:szCs w:val="28"/>
        </w:rPr>
        <w:t>5</w:t>
      </w:r>
      <w:r w:rsidRPr="00F32CAB">
        <w:rPr>
          <w:sz w:val="28"/>
          <w:szCs w:val="28"/>
        </w:rPr>
        <w:t>,с.</w:t>
      </w:r>
      <w:r w:rsidR="00F32CAB" w:rsidRPr="00F32CAB">
        <w:rPr>
          <w:sz w:val="28"/>
          <w:szCs w:val="28"/>
        </w:rPr>
        <w:t>34]</w:t>
      </w:r>
      <w:r w:rsidRPr="00F32CAB">
        <w:rPr>
          <w:sz w:val="28"/>
          <w:szCs w:val="28"/>
        </w:rPr>
        <w:t>.</w:t>
      </w:r>
    </w:p>
    <w:p w:rsidR="000C7C3C" w:rsidRDefault="000C7C3C" w:rsidP="007542F6">
      <w:pPr>
        <w:pStyle w:val="a3"/>
        <w:spacing w:before="0" w:beforeAutospacing="0" w:after="0" w:afterAutospacing="0" w:line="360" w:lineRule="auto"/>
        <w:ind w:firstLine="709"/>
        <w:jc w:val="both"/>
        <w:rPr>
          <w:sz w:val="28"/>
          <w:szCs w:val="28"/>
        </w:rPr>
      </w:pPr>
      <w:r w:rsidRPr="00F32CAB">
        <w:rPr>
          <w:sz w:val="28"/>
          <w:szCs w:val="28"/>
        </w:rPr>
        <w:t xml:space="preserve">Изменения обусловлены ключевой целевой характеристикой подготовки учащихся к выполнению заданий устной части ОГЭ по английскому </w:t>
      </w:r>
      <w:r w:rsidRPr="00F243F4">
        <w:rPr>
          <w:sz w:val="28"/>
          <w:szCs w:val="28"/>
        </w:rPr>
        <w:t>языку</w:t>
      </w:r>
      <w:r>
        <w:rPr>
          <w:sz w:val="28"/>
          <w:szCs w:val="28"/>
        </w:rPr>
        <w:t>, в соответствии с которой</w:t>
      </w:r>
      <w:r w:rsidR="00CC50C6">
        <w:rPr>
          <w:sz w:val="28"/>
          <w:szCs w:val="28"/>
        </w:rPr>
        <w:t xml:space="preserve"> </w:t>
      </w:r>
      <w:r w:rsidRPr="003445B9">
        <w:rPr>
          <w:sz w:val="28"/>
          <w:szCs w:val="28"/>
        </w:rPr>
        <w:t>коммуникативн</w:t>
      </w:r>
      <w:r>
        <w:rPr>
          <w:sz w:val="28"/>
          <w:szCs w:val="28"/>
        </w:rPr>
        <w:t>ая</w:t>
      </w:r>
      <w:r w:rsidRPr="003445B9">
        <w:rPr>
          <w:sz w:val="28"/>
          <w:szCs w:val="28"/>
        </w:rPr>
        <w:t xml:space="preserve"> компетенци</w:t>
      </w:r>
      <w:r>
        <w:rPr>
          <w:sz w:val="28"/>
          <w:szCs w:val="28"/>
        </w:rPr>
        <w:t xml:space="preserve">я </w:t>
      </w:r>
      <w:r w:rsidRPr="003445B9">
        <w:rPr>
          <w:sz w:val="28"/>
          <w:szCs w:val="28"/>
        </w:rPr>
        <w:t>учащихся</w:t>
      </w:r>
      <w:r>
        <w:rPr>
          <w:sz w:val="28"/>
          <w:szCs w:val="28"/>
        </w:rPr>
        <w:t xml:space="preserve"> является центральной задачей. К</w:t>
      </w:r>
      <w:r w:rsidRPr="006267F5">
        <w:rPr>
          <w:sz w:val="28"/>
          <w:szCs w:val="28"/>
        </w:rPr>
        <w:t>оммуникативная компетенция учащихся</w:t>
      </w:r>
      <w:r w:rsidR="00CC50C6">
        <w:rPr>
          <w:sz w:val="28"/>
          <w:szCs w:val="28"/>
        </w:rPr>
        <w:t xml:space="preserve"> </w:t>
      </w:r>
      <w:r>
        <w:rPr>
          <w:sz w:val="28"/>
          <w:szCs w:val="28"/>
        </w:rPr>
        <w:t xml:space="preserve">при </w:t>
      </w:r>
      <w:r w:rsidRPr="006267F5">
        <w:rPr>
          <w:sz w:val="28"/>
          <w:szCs w:val="28"/>
        </w:rPr>
        <w:t>подготовк</w:t>
      </w:r>
      <w:r>
        <w:rPr>
          <w:sz w:val="28"/>
          <w:szCs w:val="28"/>
        </w:rPr>
        <w:t>е</w:t>
      </w:r>
      <w:r w:rsidR="00CC50C6">
        <w:rPr>
          <w:sz w:val="28"/>
          <w:szCs w:val="28"/>
        </w:rPr>
        <w:t xml:space="preserve"> </w:t>
      </w:r>
      <w:r w:rsidRPr="00BF6D24">
        <w:rPr>
          <w:sz w:val="28"/>
          <w:szCs w:val="28"/>
        </w:rPr>
        <w:t>учащихся к выполнению заданий устной части ОГЭ по английскому языку реализуется в формате получения и развития навыка общения на данном языке в соответствии с требованиями стандарта основного общего образования по предмету</w:t>
      </w:r>
      <w:r w:rsidRPr="00F32CAB">
        <w:rPr>
          <w:sz w:val="28"/>
          <w:szCs w:val="28"/>
        </w:rPr>
        <w:t>[</w:t>
      </w:r>
      <w:r w:rsidR="00F32CAB" w:rsidRPr="00F32CAB">
        <w:rPr>
          <w:sz w:val="28"/>
          <w:szCs w:val="28"/>
        </w:rPr>
        <w:t>2</w:t>
      </w:r>
      <w:r w:rsidRPr="00F32CAB">
        <w:rPr>
          <w:sz w:val="28"/>
          <w:szCs w:val="28"/>
        </w:rPr>
        <w:t>,с.</w:t>
      </w:r>
      <w:r w:rsidR="00F32CAB" w:rsidRPr="00F32CAB">
        <w:rPr>
          <w:sz w:val="28"/>
          <w:szCs w:val="28"/>
        </w:rPr>
        <w:t>45</w:t>
      </w:r>
      <w:r w:rsidRPr="00F32CAB">
        <w:rPr>
          <w:sz w:val="28"/>
          <w:szCs w:val="28"/>
        </w:rPr>
        <w:t>].</w:t>
      </w:r>
    </w:p>
    <w:p w:rsidR="000C7C3C" w:rsidRDefault="000C7C3C" w:rsidP="007542F6">
      <w:pPr>
        <w:pStyle w:val="a3"/>
        <w:spacing w:before="0" w:beforeAutospacing="0" w:after="0" w:afterAutospacing="0" w:line="360" w:lineRule="auto"/>
        <w:ind w:firstLine="709"/>
        <w:jc w:val="both"/>
        <w:rPr>
          <w:sz w:val="28"/>
          <w:szCs w:val="28"/>
        </w:rPr>
      </w:pPr>
      <w:r>
        <w:rPr>
          <w:sz w:val="28"/>
          <w:szCs w:val="28"/>
        </w:rPr>
        <w:t>Структура к</w:t>
      </w:r>
      <w:r w:rsidRPr="00475598">
        <w:rPr>
          <w:sz w:val="28"/>
          <w:szCs w:val="28"/>
        </w:rPr>
        <w:t>оммуникативн</w:t>
      </w:r>
      <w:r>
        <w:rPr>
          <w:sz w:val="28"/>
          <w:szCs w:val="28"/>
        </w:rPr>
        <w:t>ой</w:t>
      </w:r>
      <w:r w:rsidRPr="00475598">
        <w:rPr>
          <w:sz w:val="28"/>
          <w:szCs w:val="28"/>
        </w:rPr>
        <w:t xml:space="preserve"> компетенци</w:t>
      </w:r>
      <w:r>
        <w:rPr>
          <w:sz w:val="28"/>
          <w:szCs w:val="28"/>
        </w:rPr>
        <w:t>и</w:t>
      </w:r>
      <w:r w:rsidRPr="00475598">
        <w:rPr>
          <w:sz w:val="28"/>
          <w:szCs w:val="28"/>
        </w:rPr>
        <w:t xml:space="preserve"> учащихся при подготовке учащихся к выполнению заданий устной части ОГЭ по английскому языку</w:t>
      </w:r>
      <w:r>
        <w:rPr>
          <w:sz w:val="28"/>
          <w:szCs w:val="28"/>
        </w:rPr>
        <w:t xml:space="preserve"> включает пять элементов (рис.1).</w:t>
      </w:r>
    </w:p>
    <w:p w:rsidR="00F32CAB" w:rsidRDefault="00F32CAB" w:rsidP="007542F6">
      <w:pPr>
        <w:pStyle w:val="a3"/>
        <w:spacing w:before="0" w:beforeAutospacing="0" w:after="0" w:afterAutospacing="0" w:line="360" w:lineRule="auto"/>
        <w:ind w:firstLine="709"/>
        <w:jc w:val="both"/>
        <w:rPr>
          <w:sz w:val="28"/>
          <w:szCs w:val="28"/>
        </w:rPr>
      </w:pPr>
    </w:p>
    <w:p w:rsidR="007542F6" w:rsidRDefault="007542F6" w:rsidP="007542F6">
      <w:pPr>
        <w:pStyle w:val="a3"/>
        <w:spacing w:before="0" w:beforeAutospacing="0" w:after="0" w:afterAutospacing="0" w:line="360" w:lineRule="auto"/>
        <w:ind w:firstLine="709"/>
        <w:jc w:val="both"/>
        <w:rPr>
          <w:sz w:val="28"/>
          <w:szCs w:val="28"/>
        </w:rPr>
      </w:pPr>
    </w:p>
    <w:p w:rsidR="000C7C3C" w:rsidRDefault="007F58E9" w:rsidP="007542F6">
      <w:pPr>
        <w:pStyle w:val="a3"/>
        <w:spacing w:before="0" w:beforeAutospacing="0" w:after="0" w:afterAutospacing="0" w:line="360" w:lineRule="auto"/>
        <w:ind w:firstLine="709"/>
        <w:jc w:val="both"/>
        <w:rPr>
          <w:sz w:val="28"/>
          <w:szCs w:val="28"/>
        </w:rPr>
      </w:pPr>
      <w:r>
        <w:rPr>
          <w:noProof/>
          <w:sz w:val="28"/>
          <w:szCs w:val="28"/>
        </w:rPr>
        <w:pict>
          <v:rect id="Прямоугольник 64" o:spid="_x0000_s1026" style="position:absolute;left:0;text-align:left;margin-left:191.25pt;margin-top:8.1pt;width:111.55pt;height:61.85pt;z-index:251723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" filled="f" strokecolor="windowText" strokeweight="1pt">
            <v:textbox>
              <w:txbxContent>
                <w:p w:rsidR="000C7C3C" w:rsidRPr="00FD12B8" w:rsidRDefault="000C7C3C" w:rsidP="000C7C3C">
                  <w:pPr>
                    <w:spacing w:after="0" w:line="240" w:lineRule="auto"/>
                    <w:jc w:val="center"/>
                    <w:rPr>
                      <w:rFonts w:ascii="Times New Roman" w:hAnsi="Times New Roman" w:cs="Times New Roman"/>
                      <w:color w:val="000000" w:themeColor="text1"/>
                      <w:sz w:val="24"/>
                      <w:szCs w:val="24"/>
                    </w:rPr>
                  </w:pPr>
                  <w:r w:rsidRPr="00FD12B8">
                    <w:rPr>
                      <w:rFonts w:ascii="Times New Roman" w:hAnsi="Times New Roman" w:cs="Times New Roman"/>
                      <w:color w:val="000000" w:themeColor="text1"/>
                      <w:sz w:val="24"/>
                      <w:szCs w:val="24"/>
                    </w:rPr>
                    <w:t>Элементы коммуникативной компетенции</w:t>
                  </w:r>
                </w:p>
              </w:txbxContent>
            </v:textbox>
          </v:rect>
        </w:pict>
      </w:r>
    </w:p>
    <w:p w:rsidR="000C7C3C" w:rsidRDefault="000C7C3C" w:rsidP="007542F6">
      <w:pPr>
        <w:pStyle w:val="a3"/>
        <w:spacing w:before="0" w:beforeAutospacing="0" w:after="0" w:afterAutospacing="0" w:line="360" w:lineRule="auto"/>
        <w:ind w:firstLine="709"/>
        <w:jc w:val="both"/>
        <w:rPr>
          <w:sz w:val="28"/>
          <w:szCs w:val="28"/>
        </w:rPr>
      </w:pPr>
    </w:p>
    <w:p w:rsidR="000C7C3C" w:rsidRDefault="007F58E9" w:rsidP="007542F6">
      <w:pPr>
        <w:pStyle w:val="a3"/>
        <w:spacing w:before="0" w:beforeAutospacing="0" w:after="0" w:afterAutospacing="0" w:line="360" w:lineRule="auto"/>
        <w:ind w:firstLine="709"/>
        <w:jc w:val="both"/>
        <w:rPr>
          <w:sz w:val="28"/>
          <w:szCs w:val="28"/>
        </w:rPr>
      </w:pPr>
      <w:r>
        <w:rPr>
          <w:noProof/>
          <w:sz w:val="28"/>
          <w:szCs w:val="28"/>
        </w:rPr>
        <w:pict>
          <v:line id="Прямая соединительная линия 65" o:spid="_x0000_s1063" style="position:absolute;left:0;text-align:left;z-index:251730944;visibility:visible" from="239.6pt,21.45pt" to="239.6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"/>
        </w:pict>
      </w:r>
    </w:p>
    <w:p w:rsidR="000C7C3C" w:rsidRDefault="007F58E9" w:rsidP="007542F6">
      <w:pPr>
        <w:pStyle w:val="a3"/>
        <w:spacing w:before="0" w:beforeAutospacing="0" w:after="0" w:afterAutospacing="0" w:line="360" w:lineRule="auto"/>
        <w:ind w:firstLine="709"/>
        <w:jc w:val="both"/>
        <w:rPr>
          <w:sz w:val="28"/>
          <w:szCs w:val="28"/>
        </w:rPr>
      </w:pPr>
      <w:r>
        <w:rPr>
          <w:noProof/>
          <w:sz w:val="28"/>
          <w:szCs w:val="28"/>
        </w:rPr>
        <w:lastRenderedPageBreak/>
        <w:pict>
          <v:line id="Прямая соединительная линия 66" o:spid="_x0000_s1062" style="position:absolute;left:0;text-align:left;z-index:251732992;visibility:visible" from="190.9pt,9.8pt" to="190.9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"/>
        </w:pict>
      </w:r>
      <w:r>
        <w:rPr>
          <w:noProof/>
          <w:sz w:val="28"/>
          <w:szCs w:val="28"/>
        </w:rPr>
        <w:pict>
          <v:line id="Прямая соединительная линия 67" o:spid="_x0000_s1061" style="position:absolute;left:0;text-align:left;z-index:251734016;visibility:visible" from="383.95pt,9.8pt" to="383.9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"/>
        </w:pict>
      </w:r>
      <w:r>
        <w:rPr>
          <w:noProof/>
          <w:sz w:val="28"/>
          <w:szCs w:val="28"/>
        </w:rPr>
        <w:pict>
          <v:line id="Прямая соединительная линия 68" o:spid="_x0000_s1060" style="position:absolute;left:0;text-align:left;z-index:251731968;visibility:visible" from="67.1pt,9.85pt" to="67.1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"/>
        </w:pict>
      </w:r>
      <w:r>
        <w:rPr>
          <w:noProof/>
          <w:sz w:val="28"/>
          <w:szCs w:val="28"/>
        </w:rPr>
        <w:pict>
          <v:line id="Прямая соединительная линия 69" o:spid="_x0000_s1059" style="position:absolute;left:0;text-align:left;z-index:251729920;visibility:visible" from="67.1pt,9.85pt" to="384.3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"/>
        </w:pict>
      </w:r>
      <w:r>
        <w:rPr>
          <w:noProof/>
          <w:sz w:val="28"/>
          <w:szCs w:val="28"/>
        </w:rPr>
        <w:pict>
          <v:rect id="Прямоугольник 70" o:spid="_x0000_s1027" style="position:absolute;left:0;text-align:left;margin-left:257.9pt;margin-top:20.05pt;width:3in;height:48.4pt;z-index:251726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" filled="f" strokecolor="windowText" strokeweight="1pt">
            <v:textbox>
              <w:txbxContent>
                <w:p w:rsidR="000C7C3C" w:rsidRPr="00FD12B8" w:rsidRDefault="000C7C3C" w:rsidP="000C7C3C">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Навык понимания </w:t>
                  </w:r>
                  <w:r w:rsidRPr="00FD12B8">
                    <w:rPr>
                      <w:rFonts w:ascii="Times New Roman" w:hAnsi="Times New Roman" w:cs="Times New Roman"/>
                      <w:color w:val="000000" w:themeColor="text1"/>
                      <w:sz w:val="24"/>
                      <w:szCs w:val="24"/>
                    </w:rPr>
                    <w:t xml:space="preserve">звучащей/устной речи </w:t>
                  </w:r>
                </w:p>
              </w:txbxContent>
            </v:textbox>
          </v:rect>
        </w:pict>
      </w:r>
      <w:r>
        <w:rPr>
          <w:noProof/>
          <w:sz w:val="28"/>
          <w:szCs w:val="28"/>
        </w:rPr>
        <w:pict>
          <v:rect id="Прямоугольник 71" o:spid="_x0000_s1028" style="position:absolute;left:0;text-align:left;margin-left:141.75pt;margin-top:20.05pt;width:107.05pt;height:48.4pt;z-index:251725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" filled="f" strokecolor="windowText" strokeweight="1pt">
            <v:textbox>
              <w:txbxContent>
                <w:p w:rsidR="000C7C3C" w:rsidRPr="00FD12B8" w:rsidRDefault="000C7C3C" w:rsidP="000C7C3C">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Навык</w:t>
                  </w:r>
                  <w:r w:rsidR="00F6424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чтения</w:t>
                  </w:r>
                  <w:r w:rsidRPr="00FD12B8">
                    <w:rPr>
                      <w:rFonts w:ascii="Times New Roman" w:hAnsi="Times New Roman" w:cs="Times New Roman"/>
                      <w:color w:val="000000" w:themeColor="text1"/>
                      <w:sz w:val="24"/>
                      <w:szCs w:val="24"/>
                    </w:rPr>
                    <w:t xml:space="preserve"> на английском языке</w:t>
                  </w:r>
                </w:p>
              </w:txbxContent>
            </v:textbox>
          </v:rect>
        </w:pict>
      </w:r>
      <w:r>
        <w:rPr>
          <w:noProof/>
          <w:sz w:val="28"/>
          <w:szCs w:val="28"/>
        </w:rPr>
        <w:pict>
          <v:rect id="Прямоугольник 72" o:spid="_x0000_s1029" style="position:absolute;left:0;text-align:left;margin-left:9.85pt;margin-top:20.05pt;width:122.7pt;height:48.4pt;z-index:251724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" filled="f" strokecolor="windowText" strokeweight="1pt">
            <v:textbox>
              <w:txbxContent>
                <w:p w:rsidR="000C7C3C" w:rsidRDefault="000C7C3C" w:rsidP="000C7C3C">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Навык</w:t>
                  </w:r>
                  <w:r w:rsidRPr="00FD12B8">
                    <w:rPr>
                      <w:rFonts w:ascii="Times New Roman" w:hAnsi="Times New Roman" w:cs="Times New Roman"/>
                      <w:color w:val="000000" w:themeColor="text1"/>
                      <w:sz w:val="24"/>
                      <w:szCs w:val="24"/>
                    </w:rPr>
                    <w:t xml:space="preserve"> говорени</w:t>
                  </w:r>
                  <w:r>
                    <w:rPr>
                      <w:rFonts w:ascii="Times New Roman" w:hAnsi="Times New Roman" w:cs="Times New Roman"/>
                      <w:color w:val="000000" w:themeColor="text1"/>
                      <w:sz w:val="24"/>
                      <w:szCs w:val="24"/>
                    </w:rPr>
                    <w:t>я</w:t>
                  </w:r>
                </w:p>
                <w:p w:rsidR="000C7C3C" w:rsidRPr="00FD12B8" w:rsidRDefault="000C7C3C" w:rsidP="000C7C3C">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 английском языке</w:t>
                  </w:r>
                </w:p>
              </w:txbxContent>
            </v:textbox>
          </v:rect>
        </w:pict>
      </w:r>
    </w:p>
    <w:p w:rsidR="000C7C3C" w:rsidRDefault="000C7C3C" w:rsidP="007542F6">
      <w:pPr>
        <w:pStyle w:val="a3"/>
        <w:spacing w:before="0" w:beforeAutospacing="0" w:after="0" w:afterAutospacing="0" w:line="360" w:lineRule="auto"/>
        <w:ind w:firstLine="709"/>
        <w:jc w:val="both"/>
        <w:rPr>
          <w:sz w:val="28"/>
          <w:szCs w:val="28"/>
        </w:rPr>
      </w:pPr>
    </w:p>
    <w:p w:rsidR="000C7C3C" w:rsidRDefault="007F58E9" w:rsidP="007542F6">
      <w:pPr>
        <w:pStyle w:val="a3"/>
        <w:spacing w:before="0" w:beforeAutospacing="0" w:after="0" w:afterAutospacing="0" w:line="360" w:lineRule="auto"/>
        <w:ind w:firstLine="709"/>
        <w:jc w:val="both"/>
        <w:rPr>
          <w:sz w:val="28"/>
          <w:szCs w:val="28"/>
        </w:rPr>
      </w:pPr>
      <w:r>
        <w:rPr>
          <w:noProof/>
          <w:sz w:val="28"/>
          <w:szCs w:val="28"/>
        </w:rPr>
        <w:pict>
          <v:line id="Прямая соединительная линия 73" o:spid="_x0000_s1058" style="position:absolute;left:0;text-align:left;z-index:251736064;visibility:visible" from="340.5pt,20.2pt" to="340.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" strokecolor="windowText"/>
        </w:pict>
      </w:r>
    </w:p>
    <w:p w:rsidR="000C7C3C" w:rsidRDefault="007F58E9" w:rsidP="007542F6">
      <w:pPr>
        <w:pStyle w:val="a3"/>
        <w:spacing w:before="0" w:beforeAutospacing="0" w:after="0" w:afterAutospacing="0" w:line="360" w:lineRule="auto"/>
        <w:ind w:firstLine="709"/>
        <w:jc w:val="both"/>
        <w:rPr>
          <w:sz w:val="28"/>
          <w:szCs w:val="28"/>
        </w:rPr>
      </w:pPr>
      <w:r>
        <w:rPr>
          <w:noProof/>
          <w:sz w:val="28"/>
          <w:szCs w:val="28"/>
        </w:rPr>
        <w:pict>
          <v:line id="Прямая соединительная линия 74" o:spid="_x0000_s1057" style="position:absolute;left:0;text-align:left;flip:x;z-index:251738112;visibility:visible;mso-height-relative:margin" from="386.75pt,6.6pt" to="386.7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" strokecolor="windowText"/>
        </w:pict>
      </w:r>
      <w:r>
        <w:rPr>
          <w:noProof/>
          <w:sz w:val="28"/>
          <w:szCs w:val="28"/>
        </w:rPr>
        <w:pict>
          <v:line id="Прямая соединительная линия 75" o:spid="_x0000_s1056" style="position:absolute;left:0;text-align:left;z-index:251737088;visibility:visible" from="126.05pt,6.6pt" to="126.0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" strokecolor="windowText"/>
        </w:pict>
      </w:r>
      <w:r>
        <w:rPr>
          <w:noProof/>
          <w:sz w:val="28"/>
          <w:szCs w:val="28"/>
        </w:rPr>
        <w:pict>
          <v:line id="Прямая соединительная линия 76" o:spid="_x0000_s1055" style="position:absolute;left:0;text-align:left;z-index:251735040;visibility:visible" from="126.05pt,6.6pt" to="386.7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" strokecolor="windowText"/>
        </w:pict>
      </w:r>
      <w:r>
        <w:rPr>
          <w:noProof/>
          <w:sz w:val="28"/>
          <w:szCs w:val="28"/>
        </w:rPr>
        <w:pict>
          <v:rect id="Прямоугольник 77" o:spid="_x0000_s1030" style="position:absolute;left:0;text-align:left;margin-left:29.1pt;margin-top:17.1pt;width:3in;height:38.7pt;z-index:251727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" filled="f" strokecolor="windowText" strokeweight="1pt">
            <v:textbox>
              <w:txbxContent>
                <w:p w:rsidR="000C7C3C" w:rsidRPr="00FD12B8" w:rsidRDefault="000C7C3C" w:rsidP="000C7C3C">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FD12B8">
                    <w:rPr>
                      <w:rFonts w:ascii="Times New Roman" w:hAnsi="Times New Roman" w:cs="Times New Roman"/>
                      <w:color w:val="000000" w:themeColor="text1"/>
                      <w:sz w:val="24"/>
                      <w:szCs w:val="24"/>
                    </w:rPr>
                    <w:t>онимани</w:t>
                  </w:r>
                  <w:r>
                    <w:rPr>
                      <w:rFonts w:ascii="Times New Roman" w:hAnsi="Times New Roman" w:cs="Times New Roman"/>
                      <w:color w:val="000000" w:themeColor="text1"/>
                      <w:sz w:val="24"/>
                      <w:szCs w:val="24"/>
                    </w:rPr>
                    <w:t>е</w:t>
                  </w:r>
                  <w:r w:rsidRPr="00FD12B8">
                    <w:rPr>
                      <w:rFonts w:ascii="Times New Roman" w:hAnsi="Times New Roman" w:cs="Times New Roman"/>
                      <w:color w:val="000000" w:themeColor="text1"/>
                      <w:sz w:val="24"/>
                      <w:szCs w:val="24"/>
                    </w:rPr>
                    <w:t xml:space="preserve"> речи на слух на английском языке</w:t>
                  </w:r>
                </w:p>
              </w:txbxContent>
            </v:textbox>
          </v:rect>
        </w:pict>
      </w:r>
      <w:r>
        <w:rPr>
          <w:noProof/>
          <w:sz w:val="28"/>
          <w:szCs w:val="28"/>
        </w:rPr>
        <w:pict>
          <v:rect id="Прямоугольник 78" o:spid="_x0000_s1031" style="position:absolute;left:0;text-align:left;margin-left:257.7pt;margin-top:17pt;width:3in;height:38.7pt;z-index:2517288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" filled="f" strokecolor="windowText" strokeweight="1pt">
            <v:textbox>
              <w:txbxContent>
                <w:p w:rsidR="000C7C3C" w:rsidRPr="00FD12B8" w:rsidRDefault="000C7C3C" w:rsidP="000C7C3C">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FD12B8">
                    <w:rPr>
                      <w:rFonts w:ascii="Times New Roman" w:hAnsi="Times New Roman" w:cs="Times New Roman"/>
                      <w:color w:val="000000" w:themeColor="text1"/>
                      <w:sz w:val="24"/>
                      <w:szCs w:val="24"/>
                    </w:rPr>
                    <w:t>онимани</w:t>
                  </w:r>
                  <w:r>
                    <w:rPr>
                      <w:rFonts w:ascii="Times New Roman" w:hAnsi="Times New Roman" w:cs="Times New Roman"/>
                      <w:color w:val="000000" w:themeColor="text1"/>
                      <w:sz w:val="24"/>
                      <w:szCs w:val="24"/>
                    </w:rPr>
                    <w:t>е</w:t>
                  </w:r>
                  <w:r w:rsidRPr="00FD12B8">
                    <w:rPr>
                      <w:rFonts w:ascii="Times New Roman" w:hAnsi="Times New Roman" w:cs="Times New Roman"/>
                      <w:color w:val="000000" w:themeColor="text1"/>
                      <w:sz w:val="24"/>
                      <w:szCs w:val="24"/>
                    </w:rPr>
                    <w:t xml:space="preserve"> письменной речи на английском языке</w:t>
                  </w:r>
                </w:p>
              </w:txbxContent>
            </v:textbox>
          </v:rect>
        </w:pict>
      </w:r>
    </w:p>
    <w:p w:rsidR="000C7C3C" w:rsidRDefault="000C7C3C" w:rsidP="007542F6">
      <w:pPr>
        <w:pStyle w:val="a3"/>
        <w:spacing w:before="0" w:beforeAutospacing="0" w:after="0" w:afterAutospacing="0" w:line="360" w:lineRule="auto"/>
        <w:ind w:firstLine="709"/>
        <w:jc w:val="both"/>
        <w:rPr>
          <w:sz w:val="28"/>
          <w:szCs w:val="28"/>
        </w:rPr>
      </w:pPr>
    </w:p>
    <w:p w:rsidR="00F32CAB" w:rsidRDefault="00F32CAB" w:rsidP="00F32CAB">
      <w:pPr>
        <w:pStyle w:val="a3"/>
        <w:spacing w:before="0" w:beforeAutospacing="0" w:after="0" w:afterAutospacing="0" w:line="360" w:lineRule="auto"/>
        <w:ind w:firstLine="709"/>
        <w:jc w:val="center"/>
        <w:rPr>
          <w:sz w:val="28"/>
          <w:szCs w:val="28"/>
        </w:rPr>
      </w:pPr>
    </w:p>
    <w:p w:rsidR="000C7C3C" w:rsidRPr="00BF6D24" w:rsidRDefault="000C7C3C" w:rsidP="00F32CAB">
      <w:pPr>
        <w:pStyle w:val="a3"/>
        <w:spacing w:before="0" w:beforeAutospacing="0" w:after="0" w:afterAutospacing="0" w:line="360" w:lineRule="auto"/>
        <w:ind w:firstLine="709"/>
        <w:jc w:val="center"/>
        <w:rPr>
          <w:sz w:val="28"/>
          <w:szCs w:val="28"/>
        </w:rPr>
      </w:pPr>
      <w:r>
        <w:rPr>
          <w:sz w:val="28"/>
          <w:szCs w:val="28"/>
        </w:rPr>
        <w:t>Рис.1.</w:t>
      </w:r>
      <w:r w:rsidRPr="00FD12B8">
        <w:rPr>
          <w:sz w:val="28"/>
          <w:szCs w:val="28"/>
        </w:rPr>
        <w:t>Структура коммуникативной компетенции учащихся при подготовке учащихся к выполнению заданий по английскому языку</w:t>
      </w:r>
    </w:p>
    <w:p w:rsidR="000C7C3C" w:rsidRDefault="000C7C3C" w:rsidP="007542F6">
      <w:pPr>
        <w:pStyle w:val="a3"/>
        <w:spacing w:before="0" w:beforeAutospacing="0" w:after="0" w:afterAutospacing="0" w:line="360" w:lineRule="auto"/>
        <w:ind w:firstLine="709"/>
        <w:jc w:val="both"/>
        <w:rPr>
          <w:color w:val="2C2D2F"/>
          <w:sz w:val="28"/>
          <w:szCs w:val="28"/>
        </w:rPr>
      </w:pPr>
      <w:r w:rsidRPr="005D2EC8">
        <w:rPr>
          <w:color w:val="2C2D2F"/>
          <w:sz w:val="28"/>
          <w:szCs w:val="28"/>
        </w:rPr>
        <w:t>Структура коммуникативной компетенции учащихся при подготовке учащихся к выполнению заданий устной части ОГЭ по английскому языку</w:t>
      </w:r>
      <w:r>
        <w:rPr>
          <w:color w:val="2C2D2F"/>
          <w:sz w:val="28"/>
          <w:szCs w:val="28"/>
        </w:rPr>
        <w:t xml:space="preserve">, таким образом, является трехкомпонентной и сформировано по трем видам деятельности учащегося–говорение, чтение и понимание. При этом навык понимания реализуется как двухфакторный элемент, включающий не только </w:t>
      </w:r>
      <w:r w:rsidRPr="005D2EC8">
        <w:rPr>
          <w:color w:val="2C2D2F"/>
          <w:sz w:val="28"/>
          <w:szCs w:val="28"/>
        </w:rPr>
        <w:t>понимание речи на слух на английском языке</w:t>
      </w:r>
      <w:r>
        <w:rPr>
          <w:color w:val="2C2D2F"/>
          <w:sz w:val="28"/>
          <w:szCs w:val="28"/>
        </w:rPr>
        <w:t>, но и</w:t>
      </w:r>
      <w:r w:rsidRPr="005D2EC8">
        <w:rPr>
          <w:color w:val="2C2D2F"/>
          <w:sz w:val="28"/>
          <w:szCs w:val="28"/>
        </w:rPr>
        <w:t xml:space="preserve"> понимание письменной речи на английском языке</w:t>
      </w:r>
      <w:r w:rsidR="00F32CAB" w:rsidRPr="00F32CAB">
        <w:rPr>
          <w:sz w:val="28"/>
          <w:szCs w:val="28"/>
        </w:rPr>
        <w:t>[</w:t>
      </w:r>
      <w:r w:rsidR="00F32CAB">
        <w:rPr>
          <w:sz w:val="28"/>
          <w:szCs w:val="28"/>
        </w:rPr>
        <w:t>1</w:t>
      </w:r>
      <w:r w:rsidR="00F32CAB" w:rsidRPr="00F32CAB">
        <w:rPr>
          <w:sz w:val="28"/>
          <w:szCs w:val="28"/>
        </w:rPr>
        <w:t>,с.</w:t>
      </w:r>
      <w:r w:rsidR="00F32CAB">
        <w:rPr>
          <w:sz w:val="28"/>
          <w:szCs w:val="28"/>
        </w:rPr>
        <w:t>37</w:t>
      </w:r>
      <w:r w:rsidR="00F32CAB" w:rsidRPr="00F32CAB">
        <w:rPr>
          <w:sz w:val="28"/>
          <w:szCs w:val="28"/>
        </w:rPr>
        <w:t>].</w:t>
      </w:r>
    </w:p>
    <w:p w:rsidR="000C7C3C" w:rsidRDefault="000C7C3C" w:rsidP="007542F6">
      <w:pPr>
        <w:pStyle w:val="a3"/>
        <w:spacing w:before="0" w:beforeAutospacing="0" w:after="0" w:afterAutospacing="0" w:line="360" w:lineRule="auto"/>
        <w:ind w:firstLine="709"/>
        <w:jc w:val="both"/>
        <w:rPr>
          <w:color w:val="2C2D2F"/>
          <w:sz w:val="28"/>
          <w:szCs w:val="28"/>
        </w:rPr>
      </w:pPr>
      <w:r>
        <w:rPr>
          <w:color w:val="2C2D2F"/>
          <w:sz w:val="28"/>
          <w:szCs w:val="28"/>
        </w:rPr>
        <w:t xml:space="preserve">Подходы </w:t>
      </w:r>
      <w:r w:rsidRPr="00A7574C">
        <w:rPr>
          <w:color w:val="2C2D2F"/>
          <w:sz w:val="28"/>
          <w:szCs w:val="28"/>
        </w:rPr>
        <w:t>подготовк</w:t>
      </w:r>
      <w:r>
        <w:rPr>
          <w:color w:val="2C2D2F"/>
          <w:sz w:val="28"/>
          <w:szCs w:val="28"/>
        </w:rPr>
        <w:t>и</w:t>
      </w:r>
      <w:r w:rsidRPr="00A7574C">
        <w:rPr>
          <w:color w:val="2C2D2F"/>
          <w:sz w:val="28"/>
          <w:szCs w:val="28"/>
        </w:rPr>
        <w:t xml:space="preserve"> учащихся к выполнению заданий устной части ОГЭ по английскому языку</w:t>
      </w:r>
      <w:r>
        <w:rPr>
          <w:color w:val="2C2D2F"/>
          <w:sz w:val="28"/>
          <w:szCs w:val="28"/>
        </w:rPr>
        <w:t xml:space="preserve"> должны быть ориентированы в первую очередь на специфику концептуальной основы проведения </w:t>
      </w:r>
      <w:r w:rsidRPr="00A7574C">
        <w:rPr>
          <w:color w:val="2C2D2F"/>
          <w:sz w:val="28"/>
          <w:szCs w:val="28"/>
        </w:rPr>
        <w:t>устной части ОГЭ</w:t>
      </w:r>
      <w:r>
        <w:rPr>
          <w:color w:val="2C2D2F"/>
          <w:sz w:val="28"/>
          <w:szCs w:val="28"/>
        </w:rPr>
        <w:t>, которая может включать следующие блоки (табл.).</w:t>
      </w:r>
    </w:p>
    <w:p w:rsidR="000C7C3C" w:rsidRDefault="000C7C3C" w:rsidP="00F32CAB">
      <w:pPr>
        <w:pStyle w:val="a3"/>
        <w:spacing w:before="0" w:beforeAutospacing="0" w:after="0" w:afterAutospacing="0" w:line="360" w:lineRule="auto"/>
        <w:ind w:firstLine="709"/>
        <w:jc w:val="right"/>
        <w:rPr>
          <w:color w:val="2C2D2F"/>
          <w:sz w:val="28"/>
          <w:szCs w:val="28"/>
        </w:rPr>
      </w:pPr>
      <w:r>
        <w:rPr>
          <w:color w:val="2C2D2F"/>
          <w:sz w:val="28"/>
          <w:szCs w:val="28"/>
        </w:rPr>
        <w:t xml:space="preserve">Таблица 1 </w:t>
      </w:r>
    </w:p>
    <w:p w:rsidR="000C7C3C" w:rsidRDefault="000C7C3C" w:rsidP="00F32CAB">
      <w:pPr>
        <w:pStyle w:val="a3"/>
        <w:spacing w:before="0" w:beforeAutospacing="0" w:after="0" w:afterAutospacing="0" w:line="360" w:lineRule="auto"/>
        <w:jc w:val="center"/>
        <w:rPr>
          <w:color w:val="2C2D2F"/>
          <w:sz w:val="28"/>
          <w:szCs w:val="28"/>
        </w:rPr>
      </w:pPr>
      <w:r>
        <w:rPr>
          <w:color w:val="2C2D2F"/>
          <w:sz w:val="28"/>
          <w:szCs w:val="28"/>
        </w:rPr>
        <w:t xml:space="preserve">Блоки </w:t>
      </w:r>
      <w:r w:rsidRPr="00A7574C">
        <w:rPr>
          <w:color w:val="2C2D2F"/>
          <w:sz w:val="28"/>
          <w:szCs w:val="28"/>
        </w:rPr>
        <w:t>заданий устной части ОГЭ по английскому языку</w:t>
      </w:r>
      <w:r>
        <w:rPr>
          <w:color w:val="2C2D2F"/>
          <w:sz w:val="28"/>
          <w:szCs w:val="28"/>
        </w:rPr>
        <w:t>, определяющие п</w:t>
      </w:r>
      <w:r w:rsidRPr="00A7574C">
        <w:rPr>
          <w:color w:val="2C2D2F"/>
          <w:sz w:val="28"/>
          <w:szCs w:val="28"/>
        </w:rPr>
        <w:t>одходы подготовки учащихся к выполнению заданий</w:t>
      </w:r>
    </w:p>
    <w:tbl>
      <w:tblPr>
        <w:tblStyle w:val="a5"/>
        <w:tblW w:w="0" w:type="auto"/>
        <w:tblLook w:val="04A0"/>
      </w:tblPr>
      <w:tblGrid>
        <w:gridCol w:w="4927"/>
        <w:gridCol w:w="4927"/>
      </w:tblGrid>
      <w:tr w:rsidR="000C7C3C" w:rsidRPr="00837B25" w:rsidTr="000C7C3C">
        <w:tc>
          <w:tcPr>
            <w:tcW w:w="4927" w:type="dxa"/>
          </w:tcPr>
          <w:p w:rsidR="000C7C3C" w:rsidRPr="00837B25" w:rsidRDefault="000C7C3C" w:rsidP="00F32CAB">
            <w:pPr>
              <w:pStyle w:val="a3"/>
              <w:spacing w:before="0" w:beforeAutospacing="0" w:after="0" w:afterAutospacing="0"/>
              <w:jc w:val="both"/>
              <w:rPr>
                <w:color w:val="2C2D2F"/>
              </w:rPr>
            </w:pPr>
            <w:r w:rsidRPr="00837B25">
              <w:rPr>
                <w:color w:val="2C2D2F"/>
              </w:rPr>
              <w:t>Наименование блока</w:t>
            </w:r>
          </w:p>
        </w:tc>
        <w:tc>
          <w:tcPr>
            <w:tcW w:w="4927" w:type="dxa"/>
          </w:tcPr>
          <w:p w:rsidR="000C7C3C" w:rsidRPr="00837B25" w:rsidRDefault="000C7C3C" w:rsidP="00F32CAB">
            <w:pPr>
              <w:pStyle w:val="a3"/>
              <w:spacing w:before="0" w:beforeAutospacing="0" w:after="0" w:afterAutospacing="0"/>
              <w:jc w:val="both"/>
              <w:rPr>
                <w:color w:val="2C2D2F"/>
              </w:rPr>
            </w:pPr>
            <w:r w:rsidRPr="00837B25">
              <w:rPr>
                <w:color w:val="2C2D2F"/>
              </w:rPr>
              <w:t>Содержание блока</w:t>
            </w:r>
          </w:p>
        </w:tc>
      </w:tr>
      <w:tr w:rsidR="000C7C3C" w:rsidRPr="00837B25" w:rsidTr="000C7C3C">
        <w:tc>
          <w:tcPr>
            <w:tcW w:w="4927" w:type="dxa"/>
          </w:tcPr>
          <w:p w:rsidR="000C7C3C" w:rsidRPr="00837B25" w:rsidRDefault="000C7C3C" w:rsidP="00F32CAB">
            <w:pPr>
              <w:pStyle w:val="a3"/>
              <w:spacing w:before="0" w:beforeAutospacing="0" w:after="0" w:afterAutospacing="0"/>
              <w:jc w:val="both"/>
              <w:rPr>
                <w:color w:val="2C2D2F"/>
              </w:rPr>
            </w:pPr>
            <w:r>
              <w:rPr>
                <w:color w:val="2C2D2F"/>
              </w:rPr>
              <w:t xml:space="preserve">Блок </w:t>
            </w:r>
            <w:r>
              <w:rPr>
                <w:color w:val="2C2D2F"/>
                <w:lang w:val="en-US"/>
              </w:rPr>
              <w:t>I</w:t>
            </w:r>
            <w:r>
              <w:rPr>
                <w:color w:val="2C2D2F"/>
              </w:rPr>
              <w:t>«</w:t>
            </w:r>
            <w:r w:rsidRPr="00837B25">
              <w:rPr>
                <w:color w:val="2C2D2F"/>
              </w:rPr>
              <w:t>Реализация навыка чтения текста</w:t>
            </w:r>
            <w:r w:rsidR="00F6424D">
              <w:rPr>
                <w:color w:val="2C2D2F"/>
              </w:rPr>
              <w:t xml:space="preserve"> </w:t>
            </w:r>
            <w:r w:rsidRPr="00837B25">
              <w:rPr>
                <w:color w:val="2C2D2F"/>
              </w:rPr>
              <w:t>на английском языке</w:t>
            </w:r>
            <w:r>
              <w:rPr>
                <w:color w:val="2C2D2F"/>
              </w:rPr>
              <w:t>»</w:t>
            </w:r>
          </w:p>
        </w:tc>
        <w:tc>
          <w:tcPr>
            <w:tcW w:w="4927" w:type="dxa"/>
          </w:tcPr>
          <w:p w:rsidR="000C7C3C" w:rsidRPr="00837B25" w:rsidRDefault="000C7C3C" w:rsidP="00F32CAB">
            <w:pPr>
              <w:pStyle w:val="a3"/>
              <w:spacing w:before="0" w:beforeAutospacing="0" w:after="0" w:afterAutospacing="0"/>
              <w:jc w:val="both"/>
              <w:rPr>
                <w:color w:val="2C2D2F"/>
              </w:rPr>
            </w:pPr>
            <w:r w:rsidRPr="00837B25">
              <w:rPr>
                <w:color w:val="2C2D2F"/>
              </w:rPr>
              <w:t>Чтение текста (как правило, научный характер) на английском языке вслух</w:t>
            </w:r>
          </w:p>
        </w:tc>
      </w:tr>
      <w:tr w:rsidR="000C7C3C" w:rsidRPr="00837B25" w:rsidTr="000C7C3C">
        <w:tc>
          <w:tcPr>
            <w:tcW w:w="4927" w:type="dxa"/>
          </w:tcPr>
          <w:p w:rsidR="000C7C3C" w:rsidRPr="00837B25" w:rsidRDefault="000C7C3C" w:rsidP="00F32CAB">
            <w:pPr>
              <w:jc w:val="both"/>
              <w:rPr>
                <w:rFonts w:ascii="Times New Roman" w:hAnsi="Times New Roman" w:cs="Times New Roman"/>
                <w:sz w:val="24"/>
                <w:szCs w:val="24"/>
              </w:rPr>
            </w:pPr>
            <w:r w:rsidRPr="00D04CA9">
              <w:rPr>
                <w:rFonts w:ascii="Times New Roman" w:hAnsi="Times New Roman" w:cs="Times New Roman"/>
                <w:sz w:val="24"/>
                <w:szCs w:val="24"/>
              </w:rPr>
              <w:t>Блок II «</w:t>
            </w:r>
            <w:r w:rsidRPr="00837B25">
              <w:rPr>
                <w:rFonts w:ascii="Times New Roman" w:hAnsi="Times New Roman" w:cs="Times New Roman"/>
                <w:sz w:val="24"/>
                <w:szCs w:val="24"/>
              </w:rPr>
              <w:t>Реализация ведения диалога на английском языке</w:t>
            </w:r>
            <w:r>
              <w:rPr>
                <w:rFonts w:ascii="Times New Roman" w:hAnsi="Times New Roman" w:cs="Times New Roman"/>
                <w:sz w:val="24"/>
                <w:szCs w:val="24"/>
              </w:rPr>
              <w:t>»</w:t>
            </w:r>
          </w:p>
        </w:tc>
        <w:tc>
          <w:tcPr>
            <w:tcW w:w="4927" w:type="dxa"/>
          </w:tcPr>
          <w:p w:rsidR="000C7C3C" w:rsidRPr="00837B25" w:rsidRDefault="000C7C3C" w:rsidP="00F32CAB">
            <w:pPr>
              <w:pStyle w:val="a3"/>
              <w:spacing w:before="0" w:beforeAutospacing="0" w:after="0" w:afterAutospacing="0"/>
              <w:jc w:val="both"/>
              <w:rPr>
                <w:color w:val="2C2D2F"/>
              </w:rPr>
            </w:pPr>
            <w:r>
              <w:rPr>
                <w:color w:val="2C2D2F"/>
              </w:rPr>
              <w:t>Ведение диалога на основе устного ответе на вопросы</w:t>
            </w:r>
          </w:p>
        </w:tc>
      </w:tr>
      <w:tr w:rsidR="000C7C3C" w:rsidRPr="00837B25" w:rsidTr="000C7C3C">
        <w:tc>
          <w:tcPr>
            <w:tcW w:w="4927" w:type="dxa"/>
          </w:tcPr>
          <w:p w:rsidR="000C7C3C" w:rsidRPr="00837B25" w:rsidRDefault="000C7C3C" w:rsidP="00F32CAB">
            <w:pPr>
              <w:jc w:val="both"/>
              <w:rPr>
                <w:rFonts w:ascii="Times New Roman" w:hAnsi="Times New Roman" w:cs="Times New Roman"/>
                <w:sz w:val="24"/>
                <w:szCs w:val="24"/>
              </w:rPr>
            </w:pPr>
            <w:r w:rsidRPr="00D04CA9">
              <w:rPr>
                <w:rFonts w:ascii="Times New Roman" w:hAnsi="Times New Roman" w:cs="Times New Roman"/>
                <w:sz w:val="28"/>
                <w:szCs w:val="28"/>
              </w:rPr>
              <w:t>Блок III</w:t>
            </w:r>
            <w:r w:rsidRPr="00D04CA9">
              <w:rPr>
                <w:rFonts w:ascii="Times New Roman" w:hAnsi="Times New Roman" w:cs="Times New Roman"/>
                <w:sz w:val="24"/>
                <w:szCs w:val="24"/>
              </w:rPr>
              <w:t xml:space="preserve"> «Реализация</w:t>
            </w:r>
            <w:r w:rsidRPr="00837B25">
              <w:rPr>
                <w:rFonts w:ascii="Times New Roman" w:hAnsi="Times New Roman" w:cs="Times New Roman"/>
                <w:sz w:val="24"/>
                <w:szCs w:val="24"/>
              </w:rPr>
              <w:t xml:space="preserve"> навыка выступления на английском языке</w:t>
            </w:r>
            <w:r>
              <w:rPr>
                <w:rFonts w:ascii="Times New Roman" w:hAnsi="Times New Roman" w:cs="Times New Roman"/>
                <w:sz w:val="24"/>
                <w:szCs w:val="24"/>
              </w:rPr>
              <w:t>»</w:t>
            </w:r>
          </w:p>
        </w:tc>
        <w:tc>
          <w:tcPr>
            <w:tcW w:w="4927" w:type="dxa"/>
          </w:tcPr>
          <w:p w:rsidR="000C7C3C" w:rsidRPr="00837B25" w:rsidRDefault="000C7C3C" w:rsidP="00F32CAB">
            <w:pPr>
              <w:pStyle w:val="a3"/>
              <w:spacing w:before="0" w:beforeAutospacing="0" w:after="0" w:afterAutospacing="0"/>
              <w:jc w:val="both"/>
              <w:rPr>
                <w:color w:val="2C2D2F"/>
              </w:rPr>
            </w:pPr>
            <w:r>
              <w:rPr>
                <w:color w:val="2C2D2F"/>
              </w:rPr>
              <w:t>Высказывание</w:t>
            </w:r>
            <w:r w:rsidR="00F6424D">
              <w:rPr>
                <w:color w:val="2C2D2F"/>
              </w:rPr>
              <w:t xml:space="preserve"> </w:t>
            </w:r>
            <w:r w:rsidRPr="00837B25">
              <w:rPr>
                <w:color w:val="2C2D2F"/>
              </w:rPr>
              <w:t xml:space="preserve">на английском языке </w:t>
            </w:r>
            <w:r>
              <w:rPr>
                <w:color w:val="2C2D2F"/>
              </w:rPr>
              <w:t>в форме монолога на определенную тему с опорой на текст</w:t>
            </w:r>
          </w:p>
        </w:tc>
      </w:tr>
    </w:tbl>
    <w:p w:rsidR="000C7C3C" w:rsidRDefault="000C7C3C" w:rsidP="007542F6">
      <w:pPr>
        <w:pStyle w:val="a3"/>
        <w:spacing w:before="0" w:beforeAutospacing="0" w:after="0" w:afterAutospacing="0" w:line="360" w:lineRule="auto"/>
        <w:ind w:firstLine="709"/>
        <w:jc w:val="both"/>
        <w:rPr>
          <w:color w:val="2C2D2F"/>
          <w:sz w:val="28"/>
          <w:szCs w:val="28"/>
        </w:rPr>
      </w:pPr>
    </w:p>
    <w:p w:rsidR="000C7C3C" w:rsidRDefault="000C7C3C" w:rsidP="007542F6">
      <w:pPr>
        <w:pStyle w:val="a3"/>
        <w:spacing w:before="0" w:beforeAutospacing="0" w:after="0" w:afterAutospacing="0" w:line="360" w:lineRule="auto"/>
        <w:ind w:firstLine="709"/>
        <w:jc w:val="both"/>
        <w:rPr>
          <w:color w:val="2C2D2F"/>
          <w:sz w:val="28"/>
          <w:szCs w:val="28"/>
        </w:rPr>
      </w:pPr>
      <w:r>
        <w:rPr>
          <w:color w:val="2C2D2F"/>
          <w:sz w:val="28"/>
          <w:szCs w:val="28"/>
        </w:rPr>
        <w:t>Приведены три б</w:t>
      </w:r>
      <w:r w:rsidRPr="00837B25">
        <w:rPr>
          <w:color w:val="2C2D2F"/>
          <w:sz w:val="28"/>
          <w:szCs w:val="28"/>
        </w:rPr>
        <w:t>лок</w:t>
      </w:r>
      <w:r>
        <w:rPr>
          <w:color w:val="2C2D2F"/>
          <w:sz w:val="28"/>
          <w:szCs w:val="28"/>
        </w:rPr>
        <w:t>а</w:t>
      </w:r>
      <w:r w:rsidRPr="00837B25">
        <w:rPr>
          <w:color w:val="2C2D2F"/>
          <w:sz w:val="28"/>
          <w:szCs w:val="28"/>
        </w:rPr>
        <w:t xml:space="preserve"> заданий устной части ОГЭ по английскому языку, определяющие подходы подготовки учащихся к выполнению заданий</w:t>
      </w:r>
      <w:r>
        <w:rPr>
          <w:color w:val="2C2D2F"/>
          <w:sz w:val="28"/>
          <w:szCs w:val="28"/>
        </w:rPr>
        <w:t xml:space="preserve">, </w:t>
      </w:r>
      <w:r>
        <w:rPr>
          <w:color w:val="2C2D2F"/>
          <w:sz w:val="28"/>
          <w:szCs w:val="28"/>
        </w:rPr>
        <w:lastRenderedPageBreak/>
        <w:t xml:space="preserve">ориентированные на реализацию таких навыков как </w:t>
      </w:r>
      <w:r w:rsidRPr="00CC6867">
        <w:rPr>
          <w:color w:val="2C2D2F"/>
          <w:sz w:val="28"/>
          <w:szCs w:val="28"/>
        </w:rPr>
        <w:t>чтени</w:t>
      </w:r>
      <w:r>
        <w:rPr>
          <w:color w:val="2C2D2F"/>
          <w:sz w:val="28"/>
          <w:szCs w:val="28"/>
        </w:rPr>
        <w:t>е</w:t>
      </w:r>
      <w:r w:rsidRPr="00CC6867">
        <w:rPr>
          <w:color w:val="2C2D2F"/>
          <w:sz w:val="28"/>
          <w:szCs w:val="28"/>
        </w:rPr>
        <w:t xml:space="preserve"> текста на английском языке</w:t>
      </w:r>
      <w:r>
        <w:rPr>
          <w:color w:val="2C2D2F"/>
          <w:sz w:val="28"/>
          <w:szCs w:val="28"/>
        </w:rPr>
        <w:t xml:space="preserve">, </w:t>
      </w:r>
      <w:r w:rsidRPr="00CC6867">
        <w:rPr>
          <w:color w:val="2C2D2F"/>
          <w:sz w:val="28"/>
          <w:szCs w:val="28"/>
        </w:rPr>
        <w:t>ведени</w:t>
      </w:r>
      <w:r>
        <w:rPr>
          <w:color w:val="2C2D2F"/>
          <w:sz w:val="28"/>
          <w:szCs w:val="28"/>
        </w:rPr>
        <w:t>е</w:t>
      </w:r>
      <w:r w:rsidRPr="00CC6867">
        <w:rPr>
          <w:color w:val="2C2D2F"/>
          <w:sz w:val="28"/>
          <w:szCs w:val="28"/>
        </w:rPr>
        <w:t xml:space="preserve"> диалога на английском языке</w:t>
      </w:r>
      <w:r>
        <w:rPr>
          <w:color w:val="2C2D2F"/>
          <w:sz w:val="28"/>
          <w:szCs w:val="28"/>
        </w:rPr>
        <w:t xml:space="preserve"> и </w:t>
      </w:r>
      <w:r w:rsidRPr="00CC6867">
        <w:rPr>
          <w:color w:val="2C2D2F"/>
          <w:sz w:val="28"/>
          <w:szCs w:val="28"/>
        </w:rPr>
        <w:t>выступлени</w:t>
      </w:r>
      <w:r>
        <w:rPr>
          <w:color w:val="2C2D2F"/>
          <w:sz w:val="28"/>
          <w:szCs w:val="28"/>
        </w:rPr>
        <w:t>е</w:t>
      </w:r>
      <w:r w:rsidRPr="00CC6867">
        <w:rPr>
          <w:color w:val="2C2D2F"/>
          <w:sz w:val="28"/>
          <w:szCs w:val="28"/>
        </w:rPr>
        <w:t xml:space="preserve"> на английском языке</w:t>
      </w:r>
      <w:r w:rsidR="00F32CAB" w:rsidRPr="00F32CAB">
        <w:rPr>
          <w:sz w:val="28"/>
          <w:szCs w:val="28"/>
        </w:rPr>
        <w:t>[</w:t>
      </w:r>
      <w:r w:rsidR="00F32CAB">
        <w:rPr>
          <w:sz w:val="28"/>
          <w:szCs w:val="28"/>
        </w:rPr>
        <w:t>3</w:t>
      </w:r>
      <w:r w:rsidR="00F32CAB" w:rsidRPr="00F32CAB">
        <w:rPr>
          <w:sz w:val="28"/>
          <w:szCs w:val="28"/>
        </w:rPr>
        <w:t>,с.</w:t>
      </w:r>
      <w:r w:rsidR="00F32CAB">
        <w:rPr>
          <w:sz w:val="28"/>
          <w:szCs w:val="28"/>
        </w:rPr>
        <w:t>11</w:t>
      </w:r>
      <w:r w:rsidR="00F32CAB" w:rsidRPr="00F32CAB">
        <w:rPr>
          <w:sz w:val="28"/>
          <w:szCs w:val="28"/>
        </w:rPr>
        <w:t>5].</w:t>
      </w:r>
    </w:p>
    <w:p w:rsidR="000C7C3C" w:rsidRDefault="000C7C3C" w:rsidP="007542F6">
      <w:pPr>
        <w:pStyle w:val="a3"/>
        <w:spacing w:before="0" w:beforeAutospacing="0" w:after="0" w:afterAutospacing="0" w:line="360" w:lineRule="auto"/>
        <w:ind w:firstLine="709"/>
        <w:jc w:val="both"/>
        <w:rPr>
          <w:color w:val="2C2D2F"/>
          <w:sz w:val="28"/>
          <w:szCs w:val="28"/>
        </w:rPr>
      </w:pPr>
      <w:r>
        <w:rPr>
          <w:color w:val="2C2D2F"/>
          <w:sz w:val="28"/>
          <w:szCs w:val="28"/>
        </w:rPr>
        <w:t>Наиболее важным является блок</w:t>
      </w:r>
      <w:r w:rsidRPr="00AE3F0E">
        <w:rPr>
          <w:color w:val="2C2D2F"/>
          <w:sz w:val="28"/>
          <w:szCs w:val="28"/>
        </w:rPr>
        <w:t xml:space="preserve"> I «Реализация навыка чтения текста на английском языке»</w:t>
      </w:r>
      <w:r>
        <w:rPr>
          <w:color w:val="2C2D2F"/>
          <w:sz w:val="28"/>
          <w:szCs w:val="28"/>
        </w:rPr>
        <w:t xml:space="preserve">, так как именно он формирует газовые показатели эффективности выполнения </w:t>
      </w:r>
      <w:r w:rsidRPr="00225730">
        <w:rPr>
          <w:color w:val="2C2D2F"/>
          <w:sz w:val="28"/>
          <w:szCs w:val="28"/>
        </w:rPr>
        <w:t>заданий устной части ОГЭ по английскому языку</w:t>
      </w:r>
      <w:r>
        <w:rPr>
          <w:color w:val="2C2D2F"/>
          <w:sz w:val="28"/>
          <w:szCs w:val="28"/>
        </w:rPr>
        <w:t xml:space="preserve"> В связи  с этим рассмотрим данный блок более подробно.</w:t>
      </w:r>
    </w:p>
    <w:p w:rsidR="000C7C3C" w:rsidRDefault="000C7C3C" w:rsidP="007542F6">
      <w:pPr>
        <w:pStyle w:val="a3"/>
        <w:spacing w:before="0" w:beforeAutospacing="0" w:after="0" w:afterAutospacing="0" w:line="360" w:lineRule="auto"/>
        <w:ind w:firstLine="709"/>
        <w:jc w:val="both"/>
        <w:rPr>
          <w:color w:val="2C2D2F"/>
          <w:sz w:val="28"/>
          <w:szCs w:val="28"/>
        </w:rPr>
      </w:pPr>
      <w:r w:rsidRPr="00D04CA9">
        <w:rPr>
          <w:color w:val="2C2D2F"/>
          <w:sz w:val="28"/>
          <w:szCs w:val="28"/>
        </w:rPr>
        <w:t>Чтение текста (как правило, научный характер) на английском языке вслух</w:t>
      </w:r>
      <w:r>
        <w:rPr>
          <w:color w:val="2C2D2F"/>
          <w:sz w:val="28"/>
          <w:szCs w:val="28"/>
        </w:rPr>
        <w:t xml:space="preserve"> реализуется в течение 3,5 мин., из которых:</w:t>
      </w:r>
    </w:p>
    <w:p w:rsidR="000C7C3C" w:rsidRDefault="000C7C3C" w:rsidP="007542F6">
      <w:pPr>
        <w:pStyle w:val="a3"/>
        <w:spacing w:before="0" w:beforeAutospacing="0" w:after="0" w:afterAutospacing="0" w:line="360" w:lineRule="auto"/>
        <w:ind w:firstLine="709"/>
        <w:jc w:val="both"/>
        <w:rPr>
          <w:color w:val="2C2D2F"/>
          <w:sz w:val="28"/>
          <w:szCs w:val="28"/>
        </w:rPr>
      </w:pPr>
      <w:r>
        <w:rPr>
          <w:color w:val="2C2D2F"/>
          <w:sz w:val="28"/>
          <w:szCs w:val="28"/>
        </w:rPr>
        <w:t>– 1,5 мин. отводится на подготовку к выполнению блока;</w:t>
      </w:r>
    </w:p>
    <w:p w:rsidR="000C7C3C" w:rsidRDefault="000C7C3C" w:rsidP="007542F6">
      <w:pPr>
        <w:pStyle w:val="a3"/>
        <w:spacing w:before="0" w:beforeAutospacing="0" w:after="0" w:afterAutospacing="0" w:line="360" w:lineRule="auto"/>
        <w:ind w:firstLine="709"/>
        <w:jc w:val="both"/>
        <w:rPr>
          <w:color w:val="2C2D2F"/>
          <w:sz w:val="28"/>
          <w:szCs w:val="28"/>
        </w:rPr>
      </w:pPr>
      <w:r w:rsidRPr="00D04CA9">
        <w:rPr>
          <w:color w:val="2C2D2F"/>
          <w:sz w:val="28"/>
          <w:szCs w:val="28"/>
        </w:rPr>
        <w:t>–</w:t>
      </w:r>
      <w:r>
        <w:rPr>
          <w:color w:val="2C2D2F"/>
          <w:sz w:val="28"/>
          <w:szCs w:val="28"/>
        </w:rPr>
        <w:t xml:space="preserve"> 2 мин.</w:t>
      </w:r>
      <w:r w:rsidRPr="00D04CA9">
        <w:rPr>
          <w:color w:val="2C2D2F"/>
          <w:sz w:val="28"/>
          <w:szCs w:val="28"/>
        </w:rPr>
        <w:t xml:space="preserve">отводится на </w:t>
      </w:r>
      <w:r>
        <w:rPr>
          <w:color w:val="2C2D2F"/>
          <w:sz w:val="28"/>
          <w:szCs w:val="28"/>
        </w:rPr>
        <w:t>реализацию</w:t>
      </w:r>
      <w:r w:rsidRPr="00D04CA9">
        <w:rPr>
          <w:color w:val="2C2D2F"/>
          <w:sz w:val="28"/>
          <w:szCs w:val="28"/>
        </w:rPr>
        <w:t xml:space="preserve"> блока</w:t>
      </w:r>
      <w:r>
        <w:rPr>
          <w:color w:val="2C2D2F"/>
          <w:sz w:val="28"/>
          <w:szCs w:val="28"/>
        </w:rPr>
        <w:t>.</w:t>
      </w:r>
    </w:p>
    <w:p w:rsidR="000C7C3C" w:rsidRDefault="000C7C3C" w:rsidP="007542F6">
      <w:pPr>
        <w:pStyle w:val="a3"/>
        <w:spacing w:before="0" w:beforeAutospacing="0" w:after="0" w:afterAutospacing="0" w:line="360" w:lineRule="auto"/>
        <w:ind w:firstLine="709"/>
        <w:jc w:val="both"/>
        <w:rPr>
          <w:color w:val="2C2D2F"/>
          <w:sz w:val="28"/>
          <w:szCs w:val="28"/>
        </w:rPr>
      </w:pPr>
      <w:r w:rsidRPr="00D04CA9">
        <w:rPr>
          <w:color w:val="2C2D2F"/>
          <w:sz w:val="28"/>
          <w:szCs w:val="28"/>
        </w:rPr>
        <w:t>Реализация навыка чтения текста на английском языке</w:t>
      </w:r>
      <w:r>
        <w:rPr>
          <w:color w:val="2C2D2F"/>
          <w:sz w:val="28"/>
          <w:szCs w:val="28"/>
        </w:rPr>
        <w:t xml:space="preserve"> имеет базовый уровень сложности и позволяет диагностировать данный навык по следующем критериям (табл.2).</w:t>
      </w:r>
    </w:p>
    <w:p w:rsidR="000C7C3C" w:rsidRDefault="000C7C3C" w:rsidP="00F32CAB">
      <w:pPr>
        <w:pStyle w:val="a3"/>
        <w:spacing w:before="0" w:beforeAutospacing="0" w:after="0" w:afterAutospacing="0" w:line="360" w:lineRule="auto"/>
        <w:ind w:firstLine="709"/>
        <w:jc w:val="right"/>
        <w:rPr>
          <w:color w:val="2C2D2F"/>
          <w:sz w:val="28"/>
          <w:szCs w:val="28"/>
        </w:rPr>
      </w:pPr>
      <w:r>
        <w:rPr>
          <w:color w:val="2C2D2F"/>
          <w:sz w:val="28"/>
          <w:szCs w:val="28"/>
        </w:rPr>
        <w:t>Таблица 2</w:t>
      </w:r>
    </w:p>
    <w:p w:rsidR="000C7C3C" w:rsidRDefault="000C7C3C" w:rsidP="00F32CAB">
      <w:pPr>
        <w:pStyle w:val="a3"/>
        <w:spacing w:before="0" w:beforeAutospacing="0" w:after="0" w:afterAutospacing="0" w:line="360" w:lineRule="auto"/>
        <w:jc w:val="center"/>
        <w:rPr>
          <w:color w:val="2C2D2F"/>
          <w:sz w:val="28"/>
          <w:szCs w:val="28"/>
        </w:rPr>
      </w:pPr>
      <w:r>
        <w:rPr>
          <w:color w:val="2C2D2F"/>
          <w:sz w:val="28"/>
          <w:szCs w:val="28"/>
        </w:rPr>
        <w:t xml:space="preserve">Факторные критерии выбора </w:t>
      </w:r>
      <w:r w:rsidRPr="00D04CA9">
        <w:rPr>
          <w:color w:val="2C2D2F"/>
          <w:sz w:val="28"/>
          <w:szCs w:val="28"/>
        </w:rPr>
        <w:t>подход</w:t>
      </w:r>
      <w:r>
        <w:rPr>
          <w:color w:val="2C2D2F"/>
          <w:sz w:val="28"/>
          <w:szCs w:val="28"/>
        </w:rPr>
        <w:t>ов</w:t>
      </w:r>
      <w:r w:rsidRPr="00D04CA9">
        <w:rPr>
          <w:color w:val="2C2D2F"/>
          <w:sz w:val="28"/>
          <w:szCs w:val="28"/>
        </w:rPr>
        <w:t xml:space="preserve"> подготовки учащихся к выполнению заданий</w:t>
      </w:r>
      <w:r>
        <w:rPr>
          <w:color w:val="2C2D2F"/>
          <w:sz w:val="28"/>
          <w:szCs w:val="28"/>
        </w:rPr>
        <w:t xml:space="preserve"> блока </w:t>
      </w:r>
      <w:r>
        <w:rPr>
          <w:color w:val="2C2D2F"/>
          <w:sz w:val="28"/>
          <w:szCs w:val="28"/>
          <w:lang w:val="en-US"/>
        </w:rPr>
        <w:t>I</w:t>
      </w:r>
      <w:r>
        <w:rPr>
          <w:color w:val="2C2D2F"/>
          <w:sz w:val="28"/>
          <w:szCs w:val="28"/>
        </w:rPr>
        <w:t>«Р</w:t>
      </w:r>
      <w:r w:rsidRPr="00D04CA9">
        <w:rPr>
          <w:color w:val="2C2D2F"/>
          <w:sz w:val="28"/>
          <w:szCs w:val="28"/>
        </w:rPr>
        <w:t>еализация навыка чтения текста на английском языке</w:t>
      </w:r>
      <w:r>
        <w:rPr>
          <w:color w:val="2C2D2F"/>
          <w:sz w:val="28"/>
          <w:szCs w:val="28"/>
        </w:rPr>
        <w:t>»</w:t>
      </w:r>
    </w:p>
    <w:tbl>
      <w:tblPr>
        <w:tblStyle w:val="a5"/>
        <w:tblW w:w="0" w:type="auto"/>
        <w:tblLook w:val="04A0"/>
      </w:tblPr>
      <w:tblGrid>
        <w:gridCol w:w="4927"/>
        <w:gridCol w:w="4927"/>
      </w:tblGrid>
      <w:tr w:rsidR="000C7C3C" w:rsidRPr="00837B25" w:rsidTr="000C7C3C">
        <w:tc>
          <w:tcPr>
            <w:tcW w:w="4927" w:type="dxa"/>
            <w:vAlign w:val="center"/>
          </w:tcPr>
          <w:p w:rsidR="000C7C3C" w:rsidRPr="00837B25" w:rsidRDefault="000C7C3C" w:rsidP="00F32CAB">
            <w:pPr>
              <w:pStyle w:val="a3"/>
              <w:spacing w:before="0" w:beforeAutospacing="0" w:after="0" w:afterAutospacing="0"/>
              <w:jc w:val="both"/>
              <w:rPr>
                <w:color w:val="2C2D2F"/>
              </w:rPr>
            </w:pPr>
            <w:r w:rsidRPr="00837B25">
              <w:rPr>
                <w:color w:val="2C2D2F"/>
              </w:rPr>
              <w:t xml:space="preserve">Наименование </w:t>
            </w:r>
            <w:r>
              <w:rPr>
                <w:color w:val="2C2D2F"/>
              </w:rPr>
              <w:t>ф</w:t>
            </w:r>
            <w:r w:rsidRPr="00D04CA9">
              <w:rPr>
                <w:color w:val="2C2D2F"/>
              </w:rPr>
              <w:t>акторн</w:t>
            </w:r>
            <w:r>
              <w:rPr>
                <w:color w:val="2C2D2F"/>
              </w:rPr>
              <w:t xml:space="preserve">ого </w:t>
            </w:r>
            <w:r w:rsidRPr="00D04CA9">
              <w:rPr>
                <w:color w:val="2C2D2F"/>
              </w:rPr>
              <w:t>критери</w:t>
            </w:r>
            <w:r>
              <w:rPr>
                <w:color w:val="2C2D2F"/>
              </w:rPr>
              <w:t>я</w:t>
            </w:r>
          </w:p>
        </w:tc>
        <w:tc>
          <w:tcPr>
            <w:tcW w:w="4927" w:type="dxa"/>
            <w:vAlign w:val="center"/>
          </w:tcPr>
          <w:p w:rsidR="000C7C3C" w:rsidRPr="00837B25" w:rsidRDefault="000C7C3C" w:rsidP="00F32CAB">
            <w:pPr>
              <w:pStyle w:val="a3"/>
              <w:spacing w:before="0" w:beforeAutospacing="0" w:after="0" w:afterAutospacing="0"/>
              <w:jc w:val="both"/>
              <w:rPr>
                <w:color w:val="2C2D2F"/>
              </w:rPr>
            </w:pPr>
            <w:r w:rsidRPr="00837B25">
              <w:rPr>
                <w:color w:val="2C2D2F"/>
              </w:rPr>
              <w:t xml:space="preserve">Содержание </w:t>
            </w:r>
            <w:r w:rsidRPr="00D04CA9">
              <w:rPr>
                <w:color w:val="2C2D2F"/>
              </w:rPr>
              <w:t>факторного критерия</w:t>
            </w:r>
          </w:p>
        </w:tc>
      </w:tr>
      <w:tr w:rsidR="000C7C3C" w:rsidRPr="00837B25" w:rsidTr="000C7C3C">
        <w:tc>
          <w:tcPr>
            <w:tcW w:w="4927" w:type="dxa"/>
            <w:vAlign w:val="center"/>
          </w:tcPr>
          <w:p w:rsidR="000C7C3C" w:rsidRPr="00837B25" w:rsidRDefault="000C7C3C" w:rsidP="00F32CAB">
            <w:pPr>
              <w:pStyle w:val="a3"/>
              <w:spacing w:before="0" w:beforeAutospacing="0" w:after="0" w:afterAutospacing="0"/>
              <w:jc w:val="both"/>
              <w:rPr>
                <w:color w:val="2C2D2F"/>
              </w:rPr>
            </w:pPr>
            <w:r>
              <w:rPr>
                <w:color w:val="2C2D2F"/>
              </w:rPr>
              <w:t>Правила произнесения слов</w:t>
            </w:r>
            <w:r w:rsidR="00F6424D">
              <w:rPr>
                <w:color w:val="2C2D2F"/>
              </w:rPr>
              <w:t xml:space="preserve"> </w:t>
            </w:r>
            <w:r w:rsidRPr="00D04CA9">
              <w:rPr>
                <w:color w:val="2C2D2F"/>
              </w:rPr>
              <w:t>текста на английском языке</w:t>
            </w:r>
          </w:p>
        </w:tc>
        <w:tc>
          <w:tcPr>
            <w:tcW w:w="4927" w:type="dxa"/>
            <w:vAlign w:val="center"/>
          </w:tcPr>
          <w:p w:rsidR="000C7C3C" w:rsidRPr="00837B25" w:rsidRDefault="000C7C3C" w:rsidP="00F32CAB">
            <w:pPr>
              <w:pStyle w:val="a3"/>
              <w:spacing w:before="0" w:beforeAutospacing="0" w:after="0" w:afterAutospacing="0"/>
              <w:jc w:val="both"/>
              <w:rPr>
                <w:color w:val="2C2D2F"/>
              </w:rPr>
            </w:pPr>
            <w:r>
              <w:rPr>
                <w:color w:val="2C2D2F"/>
              </w:rPr>
              <w:t>Соблюдения регламентированных норм при произношении слов</w:t>
            </w:r>
            <w:r w:rsidR="00F6424D">
              <w:rPr>
                <w:color w:val="2C2D2F"/>
              </w:rPr>
              <w:t xml:space="preserve"> </w:t>
            </w:r>
            <w:r w:rsidRPr="00D04CA9">
              <w:rPr>
                <w:color w:val="2C2D2F"/>
              </w:rPr>
              <w:t>на английском языке</w:t>
            </w:r>
          </w:p>
        </w:tc>
      </w:tr>
      <w:tr w:rsidR="000C7C3C" w:rsidRPr="00837B25" w:rsidTr="000C7C3C">
        <w:tc>
          <w:tcPr>
            <w:tcW w:w="4927" w:type="dxa"/>
            <w:vAlign w:val="center"/>
          </w:tcPr>
          <w:p w:rsidR="000C7C3C" w:rsidRPr="00837B25" w:rsidRDefault="000C7C3C" w:rsidP="00F32CAB">
            <w:pPr>
              <w:jc w:val="both"/>
              <w:rPr>
                <w:rFonts w:ascii="Times New Roman" w:hAnsi="Times New Roman" w:cs="Times New Roman"/>
                <w:sz w:val="24"/>
                <w:szCs w:val="24"/>
              </w:rPr>
            </w:pPr>
            <w:r>
              <w:rPr>
                <w:rFonts w:ascii="Times New Roman" w:hAnsi="Times New Roman" w:cs="Times New Roman"/>
                <w:sz w:val="24"/>
                <w:szCs w:val="24"/>
              </w:rPr>
              <w:t>Интонационный контур</w:t>
            </w:r>
            <w:r w:rsidR="00F6424D">
              <w:rPr>
                <w:rFonts w:ascii="Times New Roman" w:hAnsi="Times New Roman" w:cs="Times New Roman"/>
                <w:sz w:val="24"/>
                <w:szCs w:val="24"/>
              </w:rPr>
              <w:t xml:space="preserve"> </w:t>
            </w:r>
            <w:r w:rsidRPr="00D04CA9">
              <w:rPr>
                <w:rFonts w:ascii="Times New Roman" w:hAnsi="Times New Roman" w:cs="Times New Roman"/>
                <w:sz w:val="24"/>
                <w:szCs w:val="24"/>
              </w:rPr>
              <w:t>текста на английском языке</w:t>
            </w:r>
          </w:p>
        </w:tc>
        <w:tc>
          <w:tcPr>
            <w:tcW w:w="4927" w:type="dxa"/>
            <w:vAlign w:val="center"/>
          </w:tcPr>
          <w:p w:rsidR="000C7C3C" w:rsidRPr="00837B25" w:rsidRDefault="000C7C3C" w:rsidP="00F32CAB">
            <w:pPr>
              <w:pStyle w:val="a3"/>
              <w:spacing w:before="0" w:beforeAutospacing="0" w:after="0" w:afterAutospacing="0"/>
              <w:jc w:val="both"/>
              <w:rPr>
                <w:color w:val="2C2D2F"/>
              </w:rPr>
            </w:pPr>
            <w:r>
              <w:rPr>
                <w:color w:val="2C2D2F"/>
              </w:rPr>
              <w:t>Выдерживать правила интонации при формировании ударений фразового характера</w:t>
            </w:r>
            <w:r>
              <w:t xml:space="preserve"> при чтении </w:t>
            </w:r>
            <w:r w:rsidRPr="00D04CA9">
              <w:rPr>
                <w:color w:val="2C2D2F"/>
              </w:rPr>
              <w:t>на английском языке</w:t>
            </w:r>
          </w:p>
        </w:tc>
      </w:tr>
      <w:tr w:rsidR="000C7C3C" w:rsidRPr="00837B25" w:rsidTr="000C7C3C">
        <w:tc>
          <w:tcPr>
            <w:tcW w:w="4927" w:type="dxa"/>
            <w:vAlign w:val="center"/>
          </w:tcPr>
          <w:p w:rsidR="000C7C3C" w:rsidRPr="00837B25" w:rsidRDefault="000C7C3C" w:rsidP="00F32CAB">
            <w:pPr>
              <w:jc w:val="both"/>
              <w:rPr>
                <w:rFonts w:ascii="Times New Roman" w:hAnsi="Times New Roman" w:cs="Times New Roman"/>
                <w:sz w:val="24"/>
                <w:szCs w:val="24"/>
              </w:rPr>
            </w:pPr>
            <w:r>
              <w:rPr>
                <w:rFonts w:ascii="Times New Roman" w:hAnsi="Times New Roman" w:cs="Times New Roman"/>
                <w:sz w:val="24"/>
                <w:szCs w:val="24"/>
              </w:rPr>
              <w:t>Ритмичность чтения</w:t>
            </w:r>
            <w:r w:rsidR="00F6424D">
              <w:rPr>
                <w:rFonts w:ascii="Times New Roman" w:hAnsi="Times New Roman" w:cs="Times New Roman"/>
                <w:sz w:val="24"/>
                <w:szCs w:val="24"/>
              </w:rPr>
              <w:t xml:space="preserve"> </w:t>
            </w:r>
            <w:r w:rsidRPr="00D04CA9">
              <w:rPr>
                <w:rFonts w:ascii="Times New Roman" w:hAnsi="Times New Roman" w:cs="Times New Roman"/>
                <w:sz w:val="24"/>
                <w:szCs w:val="24"/>
              </w:rPr>
              <w:t>текста на английском языке</w:t>
            </w:r>
          </w:p>
        </w:tc>
        <w:tc>
          <w:tcPr>
            <w:tcW w:w="4927" w:type="dxa"/>
            <w:vAlign w:val="center"/>
          </w:tcPr>
          <w:p w:rsidR="000C7C3C" w:rsidRPr="00837B25" w:rsidRDefault="000C7C3C" w:rsidP="00F32CAB">
            <w:pPr>
              <w:pStyle w:val="a3"/>
              <w:spacing w:before="0" w:beforeAutospacing="0" w:after="0" w:afterAutospacing="0"/>
              <w:jc w:val="both"/>
              <w:rPr>
                <w:color w:val="2C2D2F"/>
              </w:rPr>
            </w:pPr>
            <w:r>
              <w:rPr>
                <w:color w:val="2C2D2F"/>
              </w:rPr>
              <w:t>Вычленение пауз необоснованного характера</w:t>
            </w:r>
            <w:r w:rsidR="00F6424D">
              <w:rPr>
                <w:color w:val="2C2D2F"/>
              </w:rPr>
              <w:t xml:space="preserve"> </w:t>
            </w:r>
            <w:r w:rsidRPr="00D04CA9">
              <w:rPr>
                <w:color w:val="2C2D2F"/>
              </w:rPr>
              <w:t>при чтении на английском языке</w:t>
            </w:r>
          </w:p>
        </w:tc>
      </w:tr>
    </w:tbl>
    <w:p w:rsidR="000C7C3C" w:rsidRDefault="000C7C3C" w:rsidP="007542F6">
      <w:pPr>
        <w:pStyle w:val="a3"/>
        <w:spacing w:before="0" w:beforeAutospacing="0" w:after="0" w:afterAutospacing="0" w:line="360" w:lineRule="auto"/>
        <w:ind w:firstLine="709"/>
        <w:jc w:val="both"/>
        <w:rPr>
          <w:color w:val="2C2D2F"/>
          <w:sz w:val="28"/>
          <w:szCs w:val="28"/>
        </w:rPr>
      </w:pPr>
    </w:p>
    <w:p w:rsidR="000C7C3C" w:rsidRDefault="000C7C3C" w:rsidP="007542F6">
      <w:pPr>
        <w:pStyle w:val="a3"/>
        <w:spacing w:before="0" w:beforeAutospacing="0" w:after="0" w:afterAutospacing="0" w:line="360" w:lineRule="auto"/>
        <w:ind w:firstLine="709"/>
        <w:jc w:val="both"/>
        <w:rPr>
          <w:color w:val="2C2D2F"/>
          <w:sz w:val="28"/>
          <w:szCs w:val="28"/>
        </w:rPr>
      </w:pPr>
      <w:r w:rsidRPr="00D04CA9">
        <w:rPr>
          <w:color w:val="2C2D2F"/>
          <w:sz w:val="28"/>
          <w:szCs w:val="28"/>
        </w:rPr>
        <w:t>Факторные критерии выбора подходов подготовки учащихся к выполнению заданий блока I «Реализация навыка чтения текста на английском языке»</w:t>
      </w:r>
      <w:r>
        <w:rPr>
          <w:color w:val="2C2D2F"/>
          <w:sz w:val="28"/>
          <w:szCs w:val="28"/>
        </w:rPr>
        <w:t xml:space="preserve"> три базовых умения:</w:t>
      </w:r>
      <w:r w:rsidR="00F6424D">
        <w:rPr>
          <w:color w:val="2C2D2F"/>
          <w:sz w:val="28"/>
          <w:szCs w:val="28"/>
        </w:rPr>
        <w:t xml:space="preserve"> </w:t>
      </w:r>
      <w:r>
        <w:rPr>
          <w:color w:val="2C2D2F"/>
          <w:sz w:val="28"/>
          <w:szCs w:val="28"/>
        </w:rPr>
        <w:t>п</w:t>
      </w:r>
      <w:r w:rsidRPr="00D04CA9">
        <w:rPr>
          <w:color w:val="2C2D2F"/>
          <w:sz w:val="28"/>
          <w:szCs w:val="28"/>
        </w:rPr>
        <w:t>равил</w:t>
      </w:r>
      <w:r>
        <w:rPr>
          <w:color w:val="2C2D2F"/>
          <w:sz w:val="28"/>
          <w:szCs w:val="28"/>
        </w:rPr>
        <w:t>ьное</w:t>
      </w:r>
      <w:r w:rsidRPr="00D04CA9">
        <w:rPr>
          <w:color w:val="2C2D2F"/>
          <w:sz w:val="28"/>
          <w:szCs w:val="28"/>
        </w:rPr>
        <w:t xml:space="preserve"> произнесени</w:t>
      </w:r>
      <w:r>
        <w:rPr>
          <w:color w:val="2C2D2F"/>
          <w:sz w:val="28"/>
          <w:szCs w:val="28"/>
        </w:rPr>
        <w:t>е слов,  и</w:t>
      </w:r>
      <w:r w:rsidRPr="00D04CA9">
        <w:rPr>
          <w:color w:val="2C2D2F"/>
          <w:sz w:val="28"/>
          <w:szCs w:val="28"/>
        </w:rPr>
        <w:t xml:space="preserve">нтонационный контур </w:t>
      </w:r>
      <w:r w:rsidR="00F32CAB">
        <w:rPr>
          <w:color w:val="2C2D2F"/>
          <w:sz w:val="28"/>
          <w:szCs w:val="28"/>
        </w:rPr>
        <w:t xml:space="preserve">и ритмичность чтения </w:t>
      </w:r>
      <w:r w:rsidR="00F32CAB" w:rsidRPr="00F32CAB">
        <w:rPr>
          <w:sz w:val="28"/>
          <w:szCs w:val="28"/>
        </w:rPr>
        <w:t>[</w:t>
      </w:r>
      <w:r w:rsidR="00F32CAB">
        <w:rPr>
          <w:sz w:val="28"/>
          <w:szCs w:val="28"/>
        </w:rPr>
        <w:t>4</w:t>
      </w:r>
      <w:r w:rsidR="00F32CAB" w:rsidRPr="00F32CAB">
        <w:rPr>
          <w:sz w:val="28"/>
          <w:szCs w:val="28"/>
        </w:rPr>
        <w:t>,с.</w:t>
      </w:r>
      <w:r w:rsidR="00F32CAB">
        <w:rPr>
          <w:sz w:val="28"/>
          <w:szCs w:val="28"/>
        </w:rPr>
        <w:t>1</w:t>
      </w:r>
      <w:r w:rsidR="00F32CAB" w:rsidRPr="00F32CAB">
        <w:rPr>
          <w:sz w:val="28"/>
          <w:szCs w:val="28"/>
        </w:rPr>
        <w:t>5].</w:t>
      </w:r>
    </w:p>
    <w:p w:rsidR="000C7C3C" w:rsidRPr="00F32CAB" w:rsidRDefault="000C7C3C" w:rsidP="007542F6">
      <w:pPr>
        <w:pStyle w:val="a3"/>
        <w:spacing w:before="0" w:beforeAutospacing="0" w:after="0" w:afterAutospacing="0" w:line="360" w:lineRule="auto"/>
        <w:ind w:firstLine="709"/>
        <w:jc w:val="both"/>
        <w:rPr>
          <w:sz w:val="28"/>
          <w:szCs w:val="28"/>
        </w:rPr>
      </w:pPr>
      <w:r>
        <w:rPr>
          <w:color w:val="2C2D2F"/>
          <w:sz w:val="28"/>
          <w:szCs w:val="28"/>
        </w:rPr>
        <w:t xml:space="preserve">Различные авторы приводят комплексы </w:t>
      </w:r>
      <w:r w:rsidRPr="00D04CA9">
        <w:rPr>
          <w:color w:val="2C2D2F"/>
          <w:sz w:val="28"/>
          <w:szCs w:val="28"/>
        </w:rPr>
        <w:t xml:space="preserve">подходов подготовки учащихся к выполнению заданий блока </w:t>
      </w:r>
      <w:r w:rsidRPr="00F32CAB">
        <w:rPr>
          <w:sz w:val="28"/>
          <w:szCs w:val="28"/>
        </w:rPr>
        <w:t>I «Реализация навыка чтения текста на английском языке» в соответствии со своим видениям эффективности.</w:t>
      </w:r>
    </w:p>
    <w:p w:rsidR="000C7C3C" w:rsidRPr="00F32CAB" w:rsidRDefault="000C7C3C" w:rsidP="007542F6">
      <w:pPr>
        <w:pStyle w:val="a3"/>
        <w:spacing w:before="0" w:beforeAutospacing="0" w:after="0" w:afterAutospacing="0" w:line="360" w:lineRule="auto"/>
        <w:ind w:firstLine="709"/>
        <w:jc w:val="both"/>
        <w:rPr>
          <w:sz w:val="28"/>
          <w:szCs w:val="28"/>
        </w:rPr>
      </w:pPr>
      <w:r w:rsidRPr="00F32CAB">
        <w:rPr>
          <w:sz w:val="28"/>
          <w:szCs w:val="28"/>
        </w:rPr>
        <w:lastRenderedPageBreak/>
        <w:t>Можно систематизировать данные подходы подготовки учащихся по таким направлениям как:</w:t>
      </w:r>
    </w:p>
    <w:p w:rsidR="000C7C3C" w:rsidRPr="00F32CAB" w:rsidRDefault="000C7C3C" w:rsidP="007542F6">
      <w:pPr>
        <w:pStyle w:val="a3"/>
        <w:spacing w:before="0" w:beforeAutospacing="0" w:after="0" w:afterAutospacing="0" w:line="360" w:lineRule="auto"/>
        <w:ind w:firstLine="709"/>
        <w:jc w:val="both"/>
        <w:rPr>
          <w:sz w:val="28"/>
          <w:szCs w:val="28"/>
        </w:rPr>
      </w:pPr>
      <w:r w:rsidRPr="00F32CAB">
        <w:rPr>
          <w:sz w:val="28"/>
          <w:szCs w:val="28"/>
        </w:rPr>
        <w:t>– приемы подготовки учащихся к выполнению заданий устной части ОГЭ по английскому языку по формированию первичного навыка;</w:t>
      </w:r>
    </w:p>
    <w:p w:rsidR="000C7C3C" w:rsidRPr="00F32CAB" w:rsidRDefault="000C7C3C" w:rsidP="007542F6">
      <w:pPr>
        <w:pStyle w:val="a3"/>
        <w:spacing w:before="0" w:beforeAutospacing="0" w:after="0" w:afterAutospacing="0" w:line="360" w:lineRule="auto"/>
        <w:ind w:firstLine="709"/>
        <w:jc w:val="both"/>
        <w:rPr>
          <w:sz w:val="28"/>
          <w:szCs w:val="28"/>
        </w:rPr>
      </w:pPr>
      <w:r w:rsidRPr="00F32CAB">
        <w:rPr>
          <w:sz w:val="28"/>
          <w:szCs w:val="28"/>
        </w:rPr>
        <w:t>– приемы подготовки учащихся к выполнению заданий устной части ОГЭ по английскому языку по совершенствованию первичного навыка;</w:t>
      </w:r>
    </w:p>
    <w:p w:rsidR="000C7C3C" w:rsidRPr="00F32CAB" w:rsidRDefault="000C7C3C" w:rsidP="007542F6">
      <w:pPr>
        <w:pStyle w:val="a3"/>
        <w:spacing w:before="0" w:beforeAutospacing="0" w:after="0" w:afterAutospacing="0" w:line="360" w:lineRule="auto"/>
        <w:ind w:firstLine="709"/>
        <w:jc w:val="both"/>
        <w:rPr>
          <w:sz w:val="28"/>
          <w:szCs w:val="28"/>
        </w:rPr>
      </w:pPr>
      <w:r w:rsidRPr="00F32CAB">
        <w:rPr>
          <w:sz w:val="28"/>
          <w:szCs w:val="28"/>
        </w:rPr>
        <w:t>Нами систематизированы приемы подготовки учащихся к выполнению заданий устной части ОГЭ по английскому языку по формированию первичного навыка (рис.</w:t>
      </w:r>
      <w:r w:rsidR="00F32CAB">
        <w:rPr>
          <w:sz w:val="28"/>
          <w:szCs w:val="28"/>
        </w:rPr>
        <w:t>2.</w:t>
      </w:r>
      <w:r w:rsidRPr="00F32CAB">
        <w:rPr>
          <w:sz w:val="28"/>
          <w:szCs w:val="28"/>
        </w:rPr>
        <w:t>)</w:t>
      </w:r>
      <w:r w:rsidR="00F32CAB">
        <w:rPr>
          <w:sz w:val="28"/>
          <w:szCs w:val="28"/>
        </w:rPr>
        <w:t>.</w:t>
      </w:r>
    </w:p>
    <w:p w:rsidR="000C7C3C" w:rsidRPr="00F32CAB" w:rsidRDefault="000C7C3C" w:rsidP="007542F6">
      <w:pPr>
        <w:pStyle w:val="a3"/>
        <w:spacing w:before="0" w:beforeAutospacing="0" w:after="0" w:afterAutospacing="0" w:line="360" w:lineRule="auto"/>
        <w:ind w:firstLine="709"/>
        <w:jc w:val="both"/>
        <w:rPr>
          <w:sz w:val="28"/>
          <w:szCs w:val="28"/>
        </w:rPr>
      </w:pPr>
    </w:p>
    <w:p w:rsidR="000C7C3C" w:rsidRPr="00F32CAB" w:rsidRDefault="007F58E9" w:rsidP="007542F6">
      <w:pPr>
        <w:pStyle w:val="a3"/>
        <w:spacing w:before="0" w:beforeAutospacing="0" w:after="0" w:afterAutospacing="0" w:line="360" w:lineRule="auto"/>
        <w:ind w:firstLine="709"/>
        <w:jc w:val="both"/>
        <w:rPr>
          <w:sz w:val="28"/>
          <w:szCs w:val="28"/>
        </w:rPr>
      </w:pPr>
      <w:r>
        <w:rPr>
          <w:noProof/>
          <w:sz w:val="28"/>
          <w:szCs w:val="28"/>
        </w:rPr>
        <w:pict>
          <v:rect id="Прямоугольник 79" o:spid="_x0000_s1032" style="position:absolute;left:0;text-align:left;margin-left:152.8pt;margin-top:3pt;width:175.15pt;height:42.8pt;z-index:2517391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" filled="f" strokecolor="windowText" strokeweight="1pt">
            <v:textbox>
              <w:txbxContent>
                <w:p w:rsidR="000C7C3C" w:rsidRPr="00FD12B8" w:rsidRDefault="000C7C3C" w:rsidP="000C7C3C">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Методы постановки</w:t>
                  </w:r>
                  <w:r w:rsidRPr="00E92734">
                    <w:rPr>
                      <w:rFonts w:ascii="Times New Roman" w:hAnsi="Times New Roman" w:cs="Times New Roman"/>
                      <w:color w:val="000000" w:themeColor="text1"/>
                      <w:sz w:val="24"/>
                      <w:szCs w:val="24"/>
                    </w:rPr>
                    <w:t xml:space="preserve"> навыка чтения</w:t>
                  </w:r>
                  <w:r w:rsidR="00F6424D">
                    <w:rPr>
                      <w:rFonts w:ascii="Times New Roman" w:hAnsi="Times New Roman" w:cs="Times New Roman"/>
                      <w:color w:val="000000" w:themeColor="text1"/>
                      <w:sz w:val="24"/>
                      <w:szCs w:val="24"/>
                    </w:rPr>
                    <w:t xml:space="preserve"> </w:t>
                  </w:r>
                  <w:r w:rsidRPr="00E92734">
                    <w:rPr>
                      <w:rFonts w:ascii="Times New Roman" w:hAnsi="Times New Roman" w:cs="Times New Roman"/>
                      <w:color w:val="000000" w:themeColor="text1"/>
                      <w:sz w:val="24"/>
                      <w:szCs w:val="24"/>
                    </w:rPr>
                    <w:t>по английскому языку</w:t>
                  </w:r>
                </w:p>
              </w:txbxContent>
            </v:textbox>
          </v:rect>
        </w:pict>
      </w:r>
    </w:p>
    <w:p w:rsidR="000C7C3C" w:rsidRPr="00F32CAB" w:rsidRDefault="007F58E9" w:rsidP="007542F6">
      <w:pPr>
        <w:pStyle w:val="a3"/>
        <w:spacing w:before="0" w:beforeAutospacing="0" w:after="0" w:afterAutospacing="0" w:line="360" w:lineRule="auto"/>
        <w:ind w:firstLine="709"/>
        <w:jc w:val="both"/>
        <w:rPr>
          <w:sz w:val="28"/>
          <w:szCs w:val="28"/>
        </w:rPr>
      </w:pPr>
      <w:r>
        <w:rPr>
          <w:noProof/>
          <w:sz w:val="28"/>
          <w:szCs w:val="28"/>
        </w:rPr>
        <w:pict>
          <v:line id="Прямая соединительная линия 80" o:spid="_x0000_s1054" style="position:absolute;left:0;text-align:left;z-index:251748352;visibility:visible;mso-height-relative:margin" from="33.55pt,2pt" to="33.55pt,2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"/>
        </w:pict>
      </w:r>
      <w:r>
        <w:rPr>
          <w:noProof/>
          <w:sz w:val="28"/>
          <w:szCs w:val="28"/>
        </w:rPr>
        <w:pict>
          <v:line id="Прямая соединительная линия 81" o:spid="_x0000_s1053" style="position:absolute;left:0;text-align:left;z-index:251749376;visibility:visible" from="33.45pt,1.9pt" to="153.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"/>
        </w:pict>
      </w:r>
    </w:p>
    <w:p w:rsidR="000C7C3C" w:rsidRPr="00F32CAB" w:rsidRDefault="007F58E9" w:rsidP="007542F6">
      <w:pPr>
        <w:pStyle w:val="a3"/>
        <w:spacing w:before="0" w:beforeAutospacing="0" w:after="0" w:afterAutospacing="0" w:line="360" w:lineRule="auto"/>
        <w:ind w:firstLine="709"/>
        <w:jc w:val="both"/>
        <w:rPr>
          <w:sz w:val="28"/>
          <w:szCs w:val="28"/>
        </w:rPr>
      </w:pPr>
      <w:r>
        <w:rPr>
          <w:noProof/>
          <w:sz w:val="28"/>
          <w:szCs w:val="28"/>
        </w:rPr>
        <w:pict>
          <v:rect id="Прямоугольник 82" o:spid="_x0000_s1033" style="position:absolute;left:0;text-align:left;margin-left:49.85pt;margin-top:15.75pt;width:123.75pt;height:37.65pt;z-index:2517401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" filled="f" strokecolor="windowText" strokeweight="1pt">
            <v:textbox>
              <w:txbxContent>
                <w:p w:rsidR="000C7C3C" w:rsidRPr="00FD12B8" w:rsidRDefault="000C7C3C" w:rsidP="000C7C3C">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w:t>
                  </w:r>
                  <w:r w:rsidRPr="00E92734">
                    <w:rPr>
                      <w:rFonts w:ascii="Times New Roman" w:hAnsi="Times New Roman" w:cs="Times New Roman"/>
                      <w:color w:val="000000" w:themeColor="text1"/>
                      <w:sz w:val="24"/>
                      <w:szCs w:val="24"/>
                    </w:rPr>
                    <w:t>лфавитный</w:t>
                  </w:r>
                  <w:r>
                    <w:rPr>
                      <w:rFonts w:ascii="Times New Roman" w:hAnsi="Times New Roman" w:cs="Times New Roman"/>
                      <w:color w:val="000000" w:themeColor="text1"/>
                      <w:sz w:val="24"/>
                      <w:szCs w:val="24"/>
                    </w:rPr>
                    <w:t xml:space="preserve"> метод</w:t>
                  </w:r>
                </w:p>
              </w:txbxContent>
            </v:textbox>
          </v:rect>
        </w:pict>
      </w:r>
      <w:r>
        <w:rPr>
          <w:noProof/>
          <w:sz w:val="28"/>
          <w:szCs w:val="28"/>
        </w:rPr>
        <w:pict>
          <v:rect id="Прямоугольник 83" o:spid="_x0000_s1034" style="position:absolute;left:0;text-align:left;margin-left:201.25pt;margin-top:14.6pt;width:273.85pt;height:38.85pt;z-index:2517463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" filled="f" strokecolor="windowText" strokeweight="1pt">
            <v:stroke dashstyle="longDash"/>
            <v:textbox>
              <w:txbxContent>
                <w:p w:rsidR="000C7C3C" w:rsidRPr="00FD12B8" w:rsidRDefault="000C7C3C" w:rsidP="000C7C3C">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учащийся заучивает буквы, далее –  комбинации букв</w:t>
                  </w:r>
                </w:p>
              </w:txbxContent>
            </v:textbox>
          </v:rect>
        </w:pict>
      </w:r>
    </w:p>
    <w:p w:rsidR="000C7C3C" w:rsidRPr="00F32CAB" w:rsidRDefault="007F58E9" w:rsidP="007542F6">
      <w:pPr>
        <w:pStyle w:val="a3"/>
        <w:spacing w:before="0" w:beforeAutospacing="0" w:after="0" w:afterAutospacing="0" w:line="360" w:lineRule="auto"/>
        <w:ind w:firstLine="709"/>
        <w:jc w:val="both"/>
        <w:rPr>
          <w:sz w:val="28"/>
          <w:szCs w:val="28"/>
        </w:rPr>
      </w:pPr>
      <w:r>
        <w:rPr>
          <w:noProof/>
          <w:sz w:val="28"/>
          <w:szCs w:val="28"/>
        </w:rPr>
        <w:pict>
          <v:line id="Прямая соединительная линия 84" o:spid="_x0000_s1052" style="position:absolute;left:0;text-align:left;z-index:251753472;visibility:visible" from="33.45pt,8.6pt" to="49.9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"/>
        </w:pict>
      </w:r>
      <w:r>
        <w:rPr>
          <w:noProof/>
          <w:sz w:val="28"/>
          <w:szCs w:val="28"/>
        </w:rPr>
        <w:pict>
          <v:shapetype id="_x0000_t32" coordsize="21600,21600" o:spt="32" o:oned="t" path="m,l21600,21600e" filled="f">
            <v:path arrowok="t" fillok="f" o:connecttype="none"/>
            <o:lock v:ext="edit" shapetype="t"/>
          </v:shapetype>
          <v:shape id="Прямая со стрелкой 85" o:spid="_x0000_s1051" type="#_x0000_t32" style="position:absolute;left:0;text-align:left;margin-left:173.65pt;margin-top:8.6pt;width:27.6pt;height:0;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">
            <v:stroke endarrow="open"/>
          </v:shape>
        </w:pict>
      </w:r>
    </w:p>
    <w:p w:rsidR="000C7C3C" w:rsidRPr="00F32CAB" w:rsidRDefault="007F58E9" w:rsidP="007542F6">
      <w:pPr>
        <w:pStyle w:val="a3"/>
        <w:spacing w:before="0" w:beforeAutospacing="0" w:after="0" w:afterAutospacing="0" w:line="360" w:lineRule="auto"/>
        <w:ind w:firstLine="709"/>
        <w:jc w:val="both"/>
        <w:rPr>
          <w:sz w:val="28"/>
          <w:szCs w:val="28"/>
        </w:rPr>
      </w:pPr>
      <w:r>
        <w:rPr>
          <w:noProof/>
          <w:sz w:val="28"/>
          <w:szCs w:val="28"/>
        </w:rPr>
        <w:pict>
          <v:rect id="Прямоугольник 86" o:spid="_x0000_s1035" style="position:absolute;left:0;text-align:left;margin-left:49.9pt;margin-top:20.2pt;width:123.75pt;height:35.95pt;z-index:2517411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" filled="f" strokecolor="windowText" strokeweight="1pt">
            <v:textbox>
              <w:txbxContent>
                <w:p w:rsidR="000C7C3C" w:rsidRPr="00FD12B8" w:rsidRDefault="000C7C3C" w:rsidP="000C7C3C">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Звуковой метод</w:t>
                  </w:r>
                </w:p>
              </w:txbxContent>
            </v:textbox>
          </v:rect>
        </w:pict>
      </w:r>
      <w:r w:rsidRPr="007F58E9">
        <w:rPr>
          <w:rFonts w:asciiTheme="minorHAnsi" w:eastAsiaTheme="minorHAnsi" w:hAnsiTheme="minorHAnsi" w:cstheme="minorBidi"/>
          <w:noProof/>
          <w:sz w:val="28"/>
          <w:szCs w:val="28"/>
        </w:rPr>
        <w:pict>
          <v:rect id="Прямоугольник 87" o:spid="_x0000_s1036" style="position:absolute;left:0;text-align:left;margin-left:201.3pt;margin-top:17.3pt;width:273.8pt;height:38.8pt;z-index:2517504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" filled="f" strokecolor="windowText" strokeweight="1pt">
            <v:stroke dashstyle="longDash"/>
            <v:textbox>
              <w:txbxContent>
                <w:p w:rsidR="000C7C3C" w:rsidRPr="00FD12B8" w:rsidRDefault="000C7C3C" w:rsidP="000C7C3C">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учащийся заучивает звуки, далее –  комбинации звуков</w:t>
                  </w:r>
                </w:p>
              </w:txbxContent>
            </v:textbox>
          </v:rect>
        </w:pict>
      </w:r>
    </w:p>
    <w:p w:rsidR="000C7C3C" w:rsidRPr="00F32CAB" w:rsidRDefault="007F58E9" w:rsidP="007542F6">
      <w:pPr>
        <w:pStyle w:val="a3"/>
        <w:spacing w:before="0" w:beforeAutospacing="0" w:after="0" w:afterAutospacing="0" w:line="360" w:lineRule="auto"/>
        <w:ind w:firstLine="709"/>
        <w:jc w:val="both"/>
        <w:rPr>
          <w:sz w:val="28"/>
          <w:szCs w:val="28"/>
        </w:rPr>
      </w:pPr>
      <w:r>
        <w:rPr>
          <w:noProof/>
          <w:sz w:val="28"/>
          <w:szCs w:val="28"/>
        </w:rPr>
        <w:pict>
          <v:shape id="Прямая со стрелкой 88" o:spid="_x0000_s1050" type="#_x0000_t32" style="position:absolute;left:0;text-align:left;margin-left:173.7pt;margin-top:10.3pt;width:27.6pt;height:0;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">
            <v:stroke endarrow="open"/>
          </v:shape>
        </w:pict>
      </w:r>
      <w:r>
        <w:rPr>
          <w:noProof/>
          <w:sz w:val="28"/>
          <w:szCs w:val="28"/>
        </w:rPr>
        <w:pict>
          <v:line id="Прямая соединительная линия 89" o:spid="_x0000_s1049" style="position:absolute;left:0;text-align:left;z-index:251754496;visibility:visible" from="32.95pt,12.4pt" to="49.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"/>
        </w:pict>
      </w:r>
    </w:p>
    <w:p w:rsidR="000C7C3C" w:rsidRPr="00F32CAB" w:rsidRDefault="007F58E9" w:rsidP="007542F6">
      <w:pPr>
        <w:pStyle w:val="a3"/>
        <w:spacing w:before="0" w:beforeAutospacing="0" w:after="0" w:afterAutospacing="0" w:line="360" w:lineRule="auto"/>
        <w:ind w:firstLine="709"/>
        <w:jc w:val="both"/>
        <w:rPr>
          <w:sz w:val="28"/>
          <w:szCs w:val="28"/>
        </w:rPr>
      </w:pPr>
      <w:r w:rsidRPr="007F58E9">
        <w:rPr>
          <w:rFonts w:asciiTheme="minorHAnsi" w:eastAsiaTheme="minorHAnsi" w:hAnsiTheme="minorHAnsi" w:cstheme="minorBidi"/>
          <w:noProof/>
          <w:sz w:val="28"/>
          <w:szCs w:val="28"/>
        </w:rPr>
        <w:pict>
          <v:rect id="Прямоугольник 90" o:spid="_x0000_s1037" style="position:absolute;left:0;text-align:left;margin-left:201.25pt;margin-top:22.35pt;width:273.8pt;height:30.85pt;z-index:2517514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" filled="f" strokecolor="windowText" strokeweight="1pt">
            <v:stroke dashstyle="longDash"/>
            <v:textbox>
              <w:txbxContent>
                <w:p w:rsidR="000C7C3C" w:rsidRPr="00FD12B8" w:rsidRDefault="000C7C3C" w:rsidP="000C7C3C">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учащийся заучивает комбинации слогов</w:t>
                  </w:r>
                </w:p>
              </w:txbxContent>
            </v:textbox>
          </v:rect>
        </w:pict>
      </w:r>
    </w:p>
    <w:p w:rsidR="000C7C3C" w:rsidRPr="00F32CAB" w:rsidRDefault="007F58E9" w:rsidP="007542F6">
      <w:pPr>
        <w:pStyle w:val="a3"/>
        <w:spacing w:before="0" w:beforeAutospacing="0" w:after="0" w:afterAutospacing="0" w:line="360" w:lineRule="auto"/>
        <w:ind w:firstLine="709"/>
        <w:jc w:val="both"/>
        <w:rPr>
          <w:sz w:val="28"/>
          <w:szCs w:val="28"/>
        </w:rPr>
      </w:pPr>
      <w:r>
        <w:rPr>
          <w:noProof/>
          <w:sz w:val="28"/>
          <w:szCs w:val="28"/>
        </w:rPr>
        <w:pict>
          <v:shape id="Прямая со стрелкой 91" o:spid="_x0000_s1048" type="#_x0000_t32" style="position:absolute;left:0;text-align:left;margin-left:173.7pt;margin-top:13.7pt;width:27.6pt;height:0;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">
            <v:stroke endarrow="open"/>
          </v:shape>
        </w:pict>
      </w:r>
      <w:r>
        <w:rPr>
          <w:noProof/>
          <w:sz w:val="28"/>
          <w:szCs w:val="28"/>
        </w:rPr>
        <w:pict>
          <v:line id="Прямая соединительная линия 92" o:spid="_x0000_s1047" style="position:absolute;left:0;text-align:left;z-index:251755520;visibility:visible" from="33.25pt,15.35pt" to="49.6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"/>
        </w:pict>
      </w:r>
      <w:r>
        <w:rPr>
          <w:noProof/>
          <w:sz w:val="28"/>
          <w:szCs w:val="28"/>
        </w:rPr>
        <w:pict>
          <v:rect id="Прямоугольник 93" o:spid="_x0000_s1038" style="position:absolute;left:0;text-align:left;margin-left:49.65pt;margin-top:1.9pt;width:123.75pt;height:31.6pt;z-index:2517422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" filled="f" strokecolor="windowText" strokeweight="1pt">
            <v:textbox>
              <w:txbxContent>
                <w:p w:rsidR="000C7C3C" w:rsidRPr="00FD12B8" w:rsidRDefault="000C7C3C" w:rsidP="000C7C3C">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Слоговый метод</w:t>
                  </w:r>
                </w:p>
              </w:txbxContent>
            </v:textbox>
          </v:rect>
        </w:pict>
      </w:r>
    </w:p>
    <w:p w:rsidR="000C7C3C" w:rsidRPr="00F32CAB" w:rsidRDefault="007F58E9" w:rsidP="007542F6">
      <w:pPr>
        <w:pStyle w:val="a3"/>
        <w:spacing w:before="0" w:beforeAutospacing="0" w:after="0" w:afterAutospacing="0" w:line="360" w:lineRule="auto"/>
        <w:ind w:firstLine="709"/>
        <w:jc w:val="both"/>
        <w:rPr>
          <w:sz w:val="28"/>
          <w:szCs w:val="28"/>
        </w:rPr>
      </w:pPr>
      <w:r>
        <w:rPr>
          <w:noProof/>
          <w:sz w:val="28"/>
          <w:szCs w:val="28"/>
        </w:rPr>
        <w:pict>
          <v:rect id="Прямоугольник 94" o:spid="_x0000_s1039" style="position:absolute;left:0;text-align:left;margin-left:49.8pt;margin-top:18.15pt;width:123.75pt;height:29pt;z-index:2517432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" filled="f" strokecolor="windowText" strokeweight="1pt">
            <v:textbox>
              <w:txbxContent>
                <w:p w:rsidR="000C7C3C" w:rsidRPr="00FD12B8" w:rsidRDefault="000C7C3C" w:rsidP="000C7C3C">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w:t>
                  </w:r>
                  <w:r w:rsidRPr="00E92734">
                    <w:rPr>
                      <w:rFonts w:ascii="Times New Roman" w:hAnsi="Times New Roman" w:cs="Times New Roman"/>
                      <w:color w:val="000000" w:themeColor="text1"/>
                      <w:sz w:val="24"/>
                      <w:szCs w:val="24"/>
                    </w:rPr>
                    <w:t>етод целых слов</w:t>
                  </w:r>
                </w:p>
              </w:txbxContent>
            </v:textbox>
          </v:rect>
        </w:pict>
      </w:r>
      <w:r w:rsidRPr="007F58E9">
        <w:rPr>
          <w:rFonts w:asciiTheme="minorHAnsi" w:eastAsiaTheme="minorHAnsi" w:hAnsiTheme="minorHAnsi" w:cstheme="minorBidi"/>
          <w:noProof/>
          <w:sz w:val="28"/>
          <w:szCs w:val="28"/>
        </w:rPr>
        <w:pict>
          <v:rect id="Прямоугольник 95" o:spid="_x0000_s1040" style="position:absolute;left:0;text-align:left;margin-left:204.15pt;margin-top:16.85pt;width:273.8pt;height:30.85pt;z-index:2517524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" filled="f" strokecolor="windowText" strokeweight="1pt">
            <v:stroke dashstyle="longDash"/>
            <v:textbox>
              <w:txbxContent>
                <w:p w:rsidR="000C7C3C" w:rsidRPr="00FD12B8" w:rsidRDefault="000C7C3C" w:rsidP="000C7C3C">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учащийся заучивает слова, фразы и предложения</w:t>
                  </w:r>
                </w:p>
              </w:txbxContent>
            </v:textbox>
          </v:rect>
        </w:pict>
      </w:r>
    </w:p>
    <w:p w:rsidR="000C7C3C" w:rsidRPr="00F32CAB" w:rsidRDefault="007F58E9" w:rsidP="007542F6">
      <w:pPr>
        <w:pStyle w:val="a3"/>
        <w:spacing w:before="0" w:beforeAutospacing="0" w:after="0" w:afterAutospacing="0" w:line="360" w:lineRule="auto"/>
        <w:ind w:firstLine="709"/>
        <w:jc w:val="both"/>
        <w:rPr>
          <w:sz w:val="28"/>
          <w:szCs w:val="28"/>
        </w:rPr>
      </w:pPr>
      <w:r>
        <w:rPr>
          <w:noProof/>
          <w:sz w:val="28"/>
          <w:szCs w:val="28"/>
        </w:rPr>
        <w:pict>
          <v:shape id="Прямая со стрелкой 96" o:spid="_x0000_s1046" type="#_x0000_t32" style="position:absolute;left:0;text-align:left;margin-left:173.7pt;margin-top:6.55pt;width:27.6pt;height:0;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">
            <v:stroke endarrow="open"/>
          </v:shape>
        </w:pict>
      </w:r>
      <w:r>
        <w:rPr>
          <w:noProof/>
          <w:sz w:val="28"/>
          <w:szCs w:val="28"/>
        </w:rPr>
        <w:pict>
          <v:line id="Прямая соединительная линия 97" o:spid="_x0000_s1045" style="position:absolute;left:0;text-align:left;z-index:251756544;visibility:visible" from="32.9pt,6.85pt" to="49.3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"/>
        </w:pict>
      </w:r>
    </w:p>
    <w:p w:rsidR="000C7C3C" w:rsidRPr="00F32CAB" w:rsidRDefault="007F58E9" w:rsidP="007542F6">
      <w:pPr>
        <w:pStyle w:val="a3"/>
        <w:spacing w:before="0" w:beforeAutospacing="0" w:after="0" w:afterAutospacing="0" w:line="360" w:lineRule="auto"/>
        <w:ind w:firstLine="709"/>
        <w:jc w:val="both"/>
        <w:rPr>
          <w:sz w:val="28"/>
          <w:szCs w:val="28"/>
        </w:rPr>
      </w:pPr>
      <w:r>
        <w:rPr>
          <w:noProof/>
          <w:sz w:val="28"/>
          <w:szCs w:val="28"/>
        </w:rPr>
        <w:pict>
          <v:line id="Прямая соединительная линия 98" o:spid="_x0000_s1044" style="position:absolute;left:0;text-align:left;z-index:251757568;visibility:visible" from="33.75pt,17.5pt" to="50.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"/>
        </w:pict>
      </w:r>
      <w:r>
        <w:rPr>
          <w:noProof/>
          <w:sz w:val="28"/>
          <w:szCs w:val="28"/>
        </w:rPr>
        <w:pict>
          <v:rect id="Прямоугольник 99" o:spid="_x0000_s1041" style="position:absolute;left:0;text-align:left;margin-left:49.8pt;margin-top:8.85pt;width:425.4pt;height:23.85pt;z-index:2517442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" filled="f" strokecolor="windowText" strokeweight="1pt">
            <v:textbox>
              <w:txbxContent>
                <w:p w:rsidR="000C7C3C" w:rsidRPr="00FD12B8" w:rsidRDefault="000C7C3C" w:rsidP="000C7C3C">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w:t>
                  </w:r>
                  <w:r w:rsidRPr="00E92734">
                    <w:rPr>
                      <w:rFonts w:ascii="Times New Roman" w:hAnsi="Times New Roman" w:cs="Times New Roman"/>
                      <w:color w:val="000000" w:themeColor="text1"/>
                      <w:sz w:val="24"/>
                      <w:szCs w:val="24"/>
                    </w:rPr>
                    <w:t>онемно-графический метод</w:t>
                  </w:r>
                </w:p>
              </w:txbxContent>
            </v:textbox>
          </v:rect>
        </w:pict>
      </w:r>
    </w:p>
    <w:p w:rsidR="000C7C3C" w:rsidRPr="00F32CAB" w:rsidRDefault="007F58E9" w:rsidP="007542F6">
      <w:pPr>
        <w:pStyle w:val="a3"/>
        <w:spacing w:before="0" w:beforeAutospacing="0" w:after="0" w:afterAutospacing="0" w:line="360" w:lineRule="auto"/>
        <w:ind w:firstLine="709"/>
        <w:jc w:val="both"/>
        <w:rPr>
          <w:sz w:val="28"/>
          <w:szCs w:val="28"/>
        </w:rPr>
      </w:pPr>
      <w:r>
        <w:rPr>
          <w:noProof/>
          <w:sz w:val="28"/>
          <w:szCs w:val="28"/>
        </w:rPr>
        <w:pict>
          <v:rect id="Прямоугольник 100" o:spid="_x0000_s1042" style="position:absolute;left:0;text-align:left;margin-left:49.8pt;margin-top:14.1pt;width:425.4pt;height:22.3pt;z-index:2517452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" filled="f" strokecolor="windowText" strokeweight="1pt">
            <v:textbox>
              <w:txbxContent>
                <w:p w:rsidR="000C7C3C" w:rsidRPr="00FD12B8" w:rsidRDefault="000C7C3C" w:rsidP="000C7C3C">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w:t>
                  </w:r>
                  <w:r w:rsidRPr="00E92734">
                    <w:rPr>
                      <w:rFonts w:ascii="Times New Roman" w:hAnsi="Times New Roman" w:cs="Times New Roman"/>
                      <w:color w:val="000000" w:themeColor="text1"/>
                      <w:sz w:val="24"/>
                      <w:szCs w:val="24"/>
                    </w:rPr>
                    <w:t>вуковой аналитико- синтетический метод</w:t>
                  </w:r>
                </w:p>
              </w:txbxContent>
            </v:textbox>
          </v:rect>
        </w:pict>
      </w:r>
    </w:p>
    <w:p w:rsidR="000C7C3C" w:rsidRPr="00F32CAB" w:rsidRDefault="007F58E9" w:rsidP="007542F6">
      <w:pPr>
        <w:pStyle w:val="a3"/>
        <w:spacing w:before="0" w:beforeAutospacing="0" w:after="0" w:afterAutospacing="0" w:line="360" w:lineRule="auto"/>
        <w:ind w:firstLine="709"/>
        <w:jc w:val="both"/>
        <w:rPr>
          <w:sz w:val="28"/>
          <w:szCs w:val="28"/>
        </w:rPr>
      </w:pPr>
      <w:r>
        <w:rPr>
          <w:noProof/>
          <w:sz w:val="28"/>
          <w:szCs w:val="28"/>
        </w:rPr>
        <w:pict>
          <v:line id="Прямая соединительная линия 101" o:spid="_x0000_s1043" style="position:absolute;left:0;text-align:left;z-index:251758592;visibility:visible" from="33.2pt,1.6pt" to="49.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"/>
        </w:pict>
      </w:r>
    </w:p>
    <w:p w:rsidR="000C7C3C" w:rsidRPr="00F32CAB" w:rsidRDefault="000C7C3C" w:rsidP="007542F6">
      <w:pPr>
        <w:pStyle w:val="a3"/>
        <w:spacing w:before="0" w:beforeAutospacing="0" w:after="0" w:afterAutospacing="0" w:line="360" w:lineRule="auto"/>
        <w:ind w:firstLine="709"/>
        <w:jc w:val="both"/>
        <w:rPr>
          <w:sz w:val="28"/>
          <w:szCs w:val="28"/>
        </w:rPr>
      </w:pPr>
    </w:p>
    <w:p w:rsidR="000C7C3C" w:rsidRPr="00F32CAB" w:rsidRDefault="000C7C3C" w:rsidP="007542F6">
      <w:pPr>
        <w:pStyle w:val="a3"/>
        <w:spacing w:before="0" w:beforeAutospacing="0" w:after="0" w:afterAutospacing="0" w:line="360" w:lineRule="auto"/>
        <w:ind w:firstLine="709"/>
        <w:jc w:val="both"/>
        <w:rPr>
          <w:sz w:val="28"/>
          <w:szCs w:val="28"/>
        </w:rPr>
      </w:pPr>
      <w:r w:rsidRPr="00F32CAB">
        <w:rPr>
          <w:sz w:val="28"/>
          <w:szCs w:val="28"/>
        </w:rPr>
        <w:t>Рис.</w:t>
      </w:r>
      <w:r w:rsidR="00F32CAB">
        <w:t xml:space="preserve">2. </w:t>
      </w:r>
      <w:r w:rsidRPr="00F32CAB">
        <w:rPr>
          <w:sz w:val="28"/>
          <w:szCs w:val="28"/>
        </w:rPr>
        <w:t>Приемы подготовки учащихся к выполнению заданий устной части ОГЭ по английскому языку по формированию первичного навыка чтения</w:t>
      </w:r>
    </w:p>
    <w:p w:rsidR="000C7C3C" w:rsidRPr="00F32CAB" w:rsidRDefault="000C7C3C" w:rsidP="007542F6">
      <w:pPr>
        <w:pStyle w:val="a3"/>
        <w:spacing w:before="0" w:beforeAutospacing="0" w:after="0" w:afterAutospacing="0" w:line="360" w:lineRule="auto"/>
        <w:ind w:firstLine="709"/>
        <w:jc w:val="both"/>
        <w:rPr>
          <w:sz w:val="28"/>
          <w:szCs w:val="28"/>
        </w:rPr>
      </w:pPr>
      <w:r w:rsidRPr="00F32CAB">
        <w:rPr>
          <w:sz w:val="28"/>
          <w:szCs w:val="28"/>
        </w:rPr>
        <w:t xml:space="preserve">Базовые приемы подготовки учащихся к выполнению заданий устной части ОГЭ по английскому языку, решающие вопросы формирования первичного навыка чтения включают алфавитный метод, звуковой метод, слоговый метод и метод целых слов. На наш взгляд, в данный комплекс следует </w:t>
      </w:r>
      <w:r w:rsidRPr="00F32CAB">
        <w:rPr>
          <w:sz w:val="28"/>
          <w:szCs w:val="28"/>
        </w:rPr>
        <w:lastRenderedPageBreak/>
        <w:t>добавить фонемно</w:t>
      </w:r>
      <w:r w:rsidR="00F6424D">
        <w:rPr>
          <w:sz w:val="28"/>
          <w:szCs w:val="28"/>
        </w:rPr>
        <w:t xml:space="preserve"> </w:t>
      </w:r>
      <w:r w:rsidRPr="00F32CAB">
        <w:rPr>
          <w:sz w:val="28"/>
          <w:szCs w:val="28"/>
        </w:rPr>
        <w:t>-</w:t>
      </w:r>
      <w:r w:rsidR="00F6424D">
        <w:rPr>
          <w:sz w:val="28"/>
          <w:szCs w:val="28"/>
        </w:rPr>
        <w:t xml:space="preserve"> </w:t>
      </w:r>
      <w:r w:rsidRPr="00F32CAB">
        <w:rPr>
          <w:sz w:val="28"/>
          <w:szCs w:val="28"/>
        </w:rPr>
        <w:t>графический метод и звуковой аналитико- синтетический метод, так как они позволят усилить показатели эффективности реализации блока.</w:t>
      </w:r>
    </w:p>
    <w:p w:rsidR="000C7C3C" w:rsidRPr="00F32CAB" w:rsidRDefault="000C7C3C" w:rsidP="007542F6">
      <w:pPr>
        <w:pStyle w:val="a3"/>
        <w:spacing w:before="0" w:beforeAutospacing="0" w:after="0" w:afterAutospacing="0" w:line="360" w:lineRule="auto"/>
        <w:ind w:firstLine="709"/>
        <w:jc w:val="both"/>
        <w:rPr>
          <w:sz w:val="28"/>
          <w:szCs w:val="28"/>
        </w:rPr>
      </w:pPr>
      <w:r w:rsidRPr="00F32CAB">
        <w:rPr>
          <w:sz w:val="28"/>
          <w:szCs w:val="28"/>
        </w:rPr>
        <w:t>Проект комплекса приемов подготовки учащихся к выполнению заданий устной части ОГЭ по английскому языку по совершенствованию первичного навыка сформирован по эталонному признаку (его присутствию либо отсутствию, таблица 3).</w:t>
      </w:r>
    </w:p>
    <w:p w:rsidR="000C7C3C" w:rsidRPr="00F32CAB" w:rsidRDefault="000C7C3C" w:rsidP="00F32CAB">
      <w:pPr>
        <w:pStyle w:val="a3"/>
        <w:spacing w:before="0" w:beforeAutospacing="0" w:after="0" w:afterAutospacing="0" w:line="360" w:lineRule="auto"/>
        <w:ind w:firstLine="709"/>
        <w:jc w:val="right"/>
        <w:rPr>
          <w:sz w:val="28"/>
          <w:szCs w:val="28"/>
        </w:rPr>
      </w:pPr>
      <w:r w:rsidRPr="00F32CAB">
        <w:rPr>
          <w:sz w:val="28"/>
          <w:szCs w:val="28"/>
        </w:rPr>
        <w:t>Таблица 3</w:t>
      </w:r>
    </w:p>
    <w:p w:rsidR="000C7C3C" w:rsidRDefault="000C7C3C" w:rsidP="00F32CAB">
      <w:pPr>
        <w:pStyle w:val="a3"/>
        <w:spacing w:before="0" w:beforeAutospacing="0" w:after="0" w:afterAutospacing="0" w:line="360" w:lineRule="auto"/>
        <w:jc w:val="center"/>
        <w:rPr>
          <w:color w:val="2C2D2F"/>
          <w:sz w:val="28"/>
          <w:szCs w:val="28"/>
        </w:rPr>
      </w:pPr>
      <w:r>
        <w:rPr>
          <w:color w:val="2C2D2F"/>
          <w:sz w:val="28"/>
          <w:szCs w:val="28"/>
        </w:rPr>
        <w:t xml:space="preserve">Проект </w:t>
      </w:r>
      <w:r w:rsidRPr="00E305A5">
        <w:rPr>
          <w:color w:val="2C2D2F"/>
          <w:sz w:val="28"/>
          <w:szCs w:val="28"/>
        </w:rPr>
        <w:t>комплекса приемов подготовки учащихся к выполнению заданий устной части ОГЭ по английскому языку по совершенствованию первичного навыка</w:t>
      </w:r>
      <w:r>
        <w:rPr>
          <w:color w:val="2C2D2F"/>
          <w:sz w:val="28"/>
          <w:szCs w:val="28"/>
        </w:rPr>
        <w:t xml:space="preserve"> чтения</w:t>
      </w:r>
    </w:p>
    <w:tbl>
      <w:tblPr>
        <w:tblStyle w:val="a5"/>
        <w:tblW w:w="0" w:type="auto"/>
        <w:tblLook w:val="04A0"/>
      </w:tblPr>
      <w:tblGrid>
        <w:gridCol w:w="2463"/>
        <w:gridCol w:w="2463"/>
        <w:gridCol w:w="2464"/>
        <w:gridCol w:w="2464"/>
      </w:tblGrid>
      <w:tr w:rsidR="000C7C3C" w:rsidRPr="00D45B8B" w:rsidTr="000C7C3C">
        <w:tc>
          <w:tcPr>
            <w:tcW w:w="4926" w:type="dxa"/>
            <w:gridSpan w:val="2"/>
            <w:vAlign w:val="center"/>
          </w:tcPr>
          <w:p w:rsidR="000C7C3C" w:rsidRPr="00D45B8B" w:rsidRDefault="000C7C3C" w:rsidP="00F32CAB">
            <w:pPr>
              <w:pStyle w:val="a3"/>
              <w:spacing w:before="0" w:beforeAutospacing="0" w:after="0" w:afterAutospacing="0"/>
              <w:jc w:val="both"/>
              <w:rPr>
                <w:color w:val="2C2D2F"/>
              </w:rPr>
            </w:pPr>
            <w:r>
              <w:rPr>
                <w:color w:val="2C2D2F"/>
              </w:rPr>
              <w:t>Приемы с использованием эталона</w:t>
            </w:r>
          </w:p>
        </w:tc>
        <w:tc>
          <w:tcPr>
            <w:tcW w:w="4928" w:type="dxa"/>
            <w:gridSpan w:val="2"/>
            <w:vAlign w:val="center"/>
          </w:tcPr>
          <w:p w:rsidR="000C7C3C" w:rsidRPr="00D45B8B" w:rsidRDefault="000C7C3C" w:rsidP="00F32CAB">
            <w:pPr>
              <w:pStyle w:val="a3"/>
              <w:spacing w:before="0" w:beforeAutospacing="0" w:after="0" w:afterAutospacing="0"/>
              <w:jc w:val="both"/>
              <w:rPr>
                <w:color w:val="2C2D2F"/>
              </w:rPr>
            </w:pPr>
            <w:r w:rsidRPr="00E305A5">
              <w:rPr>
                <w:color w:val="2C2D2F"/>
              </w:rPr>
              <w:t xml:space="preserve">Приемы </w:t>
            </w:r>
            <w:r>
              <w:rPr>
                <w:color w:val="2C2D2F"/>
              </w:rPr>
              <w:t>без</w:t>
            </w:r>
            <w:r w:rsidRPr="00E305A5">
              <w:rPr>
                <w:color w:val="2C2D2F"/>
              </w:rPr>
              <w:t xml:space="preserve"> использовани</w:t>
            </w:r>
            <w:r>
              <w:rPr>
                <w:color w:val="2C2D2F"/>
              </w:rPr>
              <w:t>я</w:t>
            </w:r>
            <w:r w:rsidRPr="00E305A5">
              <w:rPr>
                <w:color w:val="2C2D2F"/>
              </w:rPr>
              <w:t xml:space="preserve"> эталона</w:t>
            </w:r>
          </w:p>
        </w:tc>
      </w:tr>
      <w:tr w:rsidR="000C7C3C" w:rsidRPr="00D45B8B" w:rsidTr="000C7C3C">
        <w:tc>
          <w:tcPr>
            <w:tcW w:w="2463" w:type="dxa"/>
            <w:vAlign w:val="center"/>
          </w:tcPr>
          <w:p w:rsidR="000C7C3C" w:rsidRPr="00D45B8B" w:rsidRDefault="000C7C3C" w:rsidP="00F32CAB">
            <w:pPr>
              <w:pStyle w:val="a3"/>
              <w:spacing w:before="0" w:beforeAutospacing="0" w:after="0" w:afterAutospacing="0"/>
              <w:jc w:val="both"/>
              <w:rPr>
                <w:color w:val="2C2D2F"/>
              </w:rPr>
            </w:pPr>
            <w:r>
              <w:rPr>
                <w:color w:val="2C2D2F"/>
              </w:rPr>
              <w:t>ч</w:t>
            </w:r>
            <w:r w:rsidRPr="00D45B8B">
              <w:rPr>
                <w:color w:val="2C2D2F"/>
              </w:rPr>
              <w:t>тение вслух на основе эталона</w:t>
            </w:r>
          </w:p>
        </w:tc>
        <w:tc>
          <w:tcPr>
            <w:tcW w:w="2463" w:type="dxa"/>
            <w:vAlign w:val="center"/>
          </w:tcPr>
          <w:p w:rsidR="000C7C3C" w:rsidRPr="00D45B8B" w:rsidRDefault="000C7C3C" w:rsidP="00F32CAB">
            <w:pPr>
              <w:pStyle w:val="a3"/>
              <w:spacing w:before="0" w:beforeAutospacing="0" w:after="0" w:afterAutospacing="0"/>
              <w:jc w:val="both"/>
              <w:rPr>
                <w:color w:val="2C2D2F"/>
              </w:rPr>
            </w:pPr>
            <w:r>
              <w:rPr>
                <w:color w:val="2C2D2F"/>
              </w:rPr>
              <w:t>ч</w:t>
            </w:r>
            <w:r w:rsidRPr="00D45B8B">
              <w:rPr>
                <w:color w:val="2C2D2F"/>
              </w:rPr>
              <w:t>тение под фонограмму</w:t>
            </w:r>
          </w:p>
        </w:tc>
        <w:tc>
          <w:tcPr>
            <w:tcW w:w="2464" w:type="dxa"/>
            <w:vAlign w:val="center"/>
          </w:tcPr>
          <w:p w:rsidR="000C7C3C" w:rsidRPr="00D45B8B" w:rsidRDefault="000C7C3C" w:rsidP="00F32CAB">
            <w:pPr>
              <w:pStyle w:val="a3"/>
              <w:spacing w:before="0" w:beforeAutospacing="0" w:after="0" w:afterAutospacing="0"/>
              <w:jc w:val="both"/>
              <w:rPr>
                <w:color w:val="2C2D2F"/>
              </w:rPr>
            </w:pPr>
            <w:r>
              <w:rPr>
                <w:color w:val="2C2D2F"/>
              </w:rPr>
              <w:t>ч</w:t>
            </w:r>
            <w:r w:rsidRPr="00D45B8B">
              <w:rPr>
                <w:color w:val="2C2D2F"/>
              </w:rPr>
              <w:t>тение с подготовкой во времени</w:t>
            </w:r>
          </w:p>
        </w:tc>
        <w:tc>
          <w:tcPr>
            <w:tcW w:w="2464" w:type="dxa"/>
            <w:vAlign w:val="center"/>
          </w:tcPr>
          <w:p w:rsidR="000C7C3C" w:rsidRPr="00D45B8B" w:rsidRDefault="000C7C3C" w:rsidP="00F32CAB">
            <w:pPr>
              <w:pStyle w:val="a3"/>
              <w:spacing w:before="0" w:beforeAutospacing="0" w:after="0" w:afterAutospacing="0"/>
              <w:jc w:val="both"/>
              <w:rPr>
                <w:color w:val="2C2D2F"/>
              </w:rPr>
            </w:pPr>
            <w:r>
              <w:rPr>
                <w:color w:val="2C2D2F"/>
              </w:rPr>
              <w:t>ч</w:t>
            </w:r>
            <w:r w:rsidRPr="00E305A5">
              <w:rPr>
                <w:color w:val="2C2D2F"/>
              </w:rPr>
              <w:t>тение вслух ранее проработанных текстов</w:t>
            </w:r>
          </w:p>
        </w:tc>
      </w:tr>
      <w:tr w:rsidR="000C7C3C" w:rsidRPr="00D45B8B" w:rsidTr="000C7C3C">
        <w:tc>
          <w:tcPr>
            <w:tcW w:w="2463" w:type="dxa"/>
            <w:vAlign w:val="center"/>
          </w:tcPr>
          <w:p w:rsidR="000C7C3C" w:rsidRDefault="000C7C3C" w:rsidP="00F32CAB">
            <w:pPr>
              <w:pStyle w:val="a3"/>
              <w:spacing w:before="0" w:beforeAutospacing="0" w:after="0" w:afterAutospacing="0"/>
              <w:jc w:val="both"/>
              <w:rPr>
                <w:color w:val="2C2D2F"/>
              </w:rPr>
            </w:pPr>
            <w:r>
              <w:rPr>
                <w:color w:val="2C2D2F"/>
              </w:rPr>
              <w:t>чтение вслух на основе помощи учителя</w:t>
            </w:r>
          </w:p>
          <w:p w:rsidR="000C7C3C" w:rsidRPr="00D45B8B" w:rsidRDefault="000C7C3C" w:rsidP="00F32CAB">
            <w:pPr>
              <w:pStyle w:val="a3"/>
              <w:spacing w:before="0" w:beforeAutospacing="0" w:after="0" w:afterAutospacing="0"/>
              <w:jc w:val="both"/>
              <w:rPr>
                <w:color w:val="2C2D2F"/>
              </w:rPr>
            </w:pPr>
            <w:r>
              <w:rPr>
                <w:color w:val="2C2D2F"/>
              </w:rPr>
              <w:t>либо звукозаписи</w:t>
            </w:r>
          </w:p>
        </w:tc>
        <w:tc>
          <w:tcPr>
            <w:tcW w:w="2463" w:type="dxa"/>
            <w:vAlign w:val="center"/>
          </w:tcPr>
          <w:p w:rsidR="000C7C3C" w:rsidRPr="00D45B8B" w:rsidRDefault="000C7C3C" w:rsidP="00F32CAB">
            <w:pPr>
              <w:pStyle w:val="a3"/>
              <w:spacing w:before="0" w:beforeAutospacing="0" w:after="0" w:afterAutospacing="0"/>
              <w:jc w:val="both"/>
              <w:rPr>
                <w:color w:val="2C2D2F"/>
              </w:rPr>
            </w:pPr>
            <w:r>
              <w:rPr>
                <w:color w:val="2C2D2F"/>
              </w:rPr>
              <w:t xml:space="preserve">отработка </w:t>
            </w:r>
            <w:r w:rsidRPr="00E305A5">
              <w:rPr>
                <w:color w:val="2C2D2F"/>
              </w:rPr>
              <w:t>скорост</w:t>
            </w:r>
            <w:r>
              <w:rPr>
                <w:color w:val="2C2D2F"/>
              </w:rPr>
              <w:t xml:space="preserve">и чтения и </w:t>
            </w:r>
            <w:r w:rsidRPr="00E305A5">
              <w:rPr>
                <w:color w:val="2C2D2F"/>
              </w:rPr>
              <w:t xml:space="preserve">интонационного </w:t>
            </w:r>
            <w:r>
              <w:rPr>
                <w:color w:val="2C2D2F"/>
              </w:rPr>
              <w:t>компонента</w:t>
            </w:r>
          </w:p>
        </w:tc>
        <w:tc>
          <w:tcPr>
            <w:tcW w:w="2464" w:type="dxa"/>
            <w:vAlign w:val="center"/>
          </w:tcPr>
          <w:p w:rsidR="000C7C3C" w:rsidRPr="00D45B8B" w:rsidRDefault="000C7C3C" w:rsidP="00F32CAB">
            <w:pPr>
              <w:pStyle w:val="a3"/>
              <w:spacing w:before="0" w:beforeAutospacing="0" w:after="0" w:afterAutospacing="0"/>
              <w:jc w:val="both"/>
              <w:rPr>
                <w:color w:val="2C2D2F"/>
              </w:rPr>
            </w:pPr>
            <w:r>
              <w:rPr>
                <w:color w:val="2C2D2F"/>
              </w:rPr>
              <w:t xml:space="preserve">чтение </w:t>
            </w:r>
            <w:r w:rsidRPr="00E305A5">
              <w:rPr>
                <w:color w:val="2C2D2F"/>
              </w:rPr>
              <w:t xml:space="preserve">в парах после </w:t>
            </w:r>
            <w:r>
              <w:rPr>
                <w:color w:val="2C2D2F"/>
              </w:rPr>
              <w:t>чтения вслух какого-либо учащегося</w:t>
            </w:r>
          </w:p>
        </w:tc>
        <w:tc>
          <w:tcPr>
            <w:tcW w:w="2464" w:type="dxa"/>
            <w:vAlign w:val="center"/>
          </w:tcPr>
          <w:p w:rsidR="000C7C3C" w:rsidRPr="00D45B8B" w:rsidRDefault="000C7C3C" w:rsidP="00F32CAB">
            <w:pPr>
              <w:pStyle w:val="a3"/>
              <w:spacing w:before="0" w:beforeAutospacing="0" w:after="0" w:afterAutospacing="0"/>
              <w:jc w:val="both"/>
              <w:rPr>
                <w:color w:val="2C2D2F"/>
              </w:rPr>
            </w:pPr>
            <w:r>
              <w:rPr>
                <w:color w:val="2C2D2F"/>
              </w:rPr>
              <w:t xml:space="preserve">чтение для повышения показателей </w:t>
            </w:r>
            <w:r w:rsidRPr="00E305A5">
              <w:rPr>
                <w:color w:val="2C2D2F"/>
              </w:rPr>
              <w:t xml:space="preserve"> беглости и выразительности чтения</w:t>
            </w:r>
          </w:p>
        </w:tc>
      </w:tr>
    </w:tbl>
    <w:p w:rsidR="000C7C3C" w:rsidRDefault="000C7C3C" w:rsidP="007542F6">
      <w:pPr>
        <w:pStyle w:val="a3"/>
        <w:spacing w:before="0" w:beforeAutospacing="0" w:after="0" w:afterAutospacing="0" w:line="360" w:lineRule="auto"/>
        <w:ind w:firstLine="709"/>
        <w:jc w:val="both"/>
        <w:rPr>
          <w:color w:val="2C2D2F"/>
          <w:sz w:val="28"/>
          <w:szCs w:val="28"/>
        </w:rPr>
      </w:pPr>
    </w:p>
    <w:p w:rsidR="000C7C3C" w:rsidRDefault="000C7C3C" w:rsidP="00F32CAB">
      <w:pPr>
        <w:pStyle w:val="a3"/>
        <w:spacing w:before="0" w:beforeAutospacing="0" w:after="0" w:afterAutospacing="0" w:line="360" w:lineRule="auto"/>
        <w:ind w:firstLine="709"/>
        <w:jc w:val="both"/>
        <w:rPr>
          <w:color w:val="2C2D2F"/>
          <w:sz w:val="28"/>
          <w:szCs w:val="28"/>
        </w:rPr>
      </w:pPr>
      <w:r w:rsidRPr="00E305A5">
        <w:rPr>
          <w:color w:val="2C2D2F"/>
          <w:sz w:val="28"/>
          <w:szCs w:val="28"/>
        </w:rPr>
        <w:t>Проект комплекса приемов подготовки учащихся</w:t>
      </w:r>
      <w:r>
        <w:rPr>
          <w:color w:val="2C2D2F"/>
          <w:sz w:val="28"/>
          <w:szCs w:val="28"/>
        </w:rPr>
        <w:t xml:space="preserve"> имеет часть приемов с</w:t>
      </w:r>
      <w:r w:rsidR="00F6424D">
        <w:rPr>
          <w:color w:val="2C2D2F"/>
          <w:sz w:val="28"/>
          <w:szCs w:val="28"/>
        </w:rPr>
        <w:t xml:space="preserve"> </w:t>
      </w:r>
      <w:r w:rsidRPr="00E305A5">
        <w:rPr>
          <w:color w:val="2C2D2F"/>
          <w:sz w:val="28"/>
          <w:szCs w:val="28"/>
        </w:rPr>
        <w:t>использованием эталона</w:t>
      </w:r>
      <w:r>
        <w:rPr>
          <w:color w:val="2C2D2F"/>
          <w:sz w:val="28"/>
          <w:szCs w:val="28"/>
        </w:rPr>
        <w:t xml:space="preserve"> и часть п</w:t>
      </w:r>
      <w:r w:rsidRPr="00E305A5">
        <w:rPr>
          <w:color w:val="2C2D2F"/>
          <w:sz w:val="28"/>
          <w:szCs w:val="28"/>
        </w:rPr>
        <w:t>рием</w:t>
      </w:r>
      <w:r>
        <w:rPr>
          <w:color w:val="2C2D2F"/>
          <w:sz w:val="28"/>
          <w:szCs w:val="28"/>
        </w:rPr>
        <w:t>ов</w:t>
      </w:r>
      <w:r w:rsidRPr="00E305A5">
        <w:rPr>
          <w:color w:val="2C2D2F"/>
          <w:sz w:val="28"/>
          <w:szCs w:val="28"/>
        </w:rPr>
        <w:t xml:space="preserve"> без использования эталона</w:t>
      </w:r>
      <w:r>
        <w:rPr>
          <w:color w:val="2C2D2F"/>
          <w:sz w:val="28"/>
          <w:szCs w:val="28"/>
        </w:rPr>
        <w:t xml:space="preserve">. </w:t>
      </w:r>
      <w:r w:rsidRPr="00E305A5">
        <w:rPr>
          <w:color w:val="2C2D2F"/>
          <w:sz w:val="28"/>
          <w:szCs w:val="28"/>
        </w:rPr>
        <w:t>Приемы с использованием эталона</w:t>
      </w:r>
      <w:r>
        <w:rPr>
          <w:color w:val="2C2D2F"/>
          <w:sz w:val="28"/>
          <w:szCs w:val="28"/>
        </w:rPr>
        <w:t xml:space="preserve"> могут быть реализованы как </w:t>
      </w:r>
      <w:r w:rsidRPr="00E305A5">
        <w:rPr>
          <w:color w:val="2C2D2F"/>
          <w:sz w:val="28"/>
          <w:szCs w:val="28"/>
        </w:rPr>
        <w:t>основе помощи учителя</w:t>
      </w:r>
      <w:r w:rsidR="00F6424D">
        <w:rPr>
          <w:color w:val="2C2D2F"/>
          <w:sz w:val="28"/>
          <w:szCs w:val="28"/>
        </w:rPr>
        <w:t xml:space="preserve"> </w:t>
      </w:r>
      <w:r w:rsidRPr="00E305A5">
        <w:rPr>
          <w:color w:val="2C2D2F"/>
          <w:sz w:val="28"/>
          <w:szCs w:val="28"/>
        </w:rPr>
        <w:t>либо звукозаписи</w:t>
      </w:r>
      <w:r>
        <w:rPr>
          <w:color w:val="2C2D2F"/>
          <w:sz w:val="28"/>
          <w:szCs w:val="28"/>
        </w:rPr>
        <w:t xml:space="preserve">, так и использованием фонограммы. При этом ключевыми являются такие показатели как </w:t>
      </w:r>
      <w:r w:rsidRPr="00E305A5">
        <w:rPr>
          <w:color w:val="2C2D2F"/>
          <w:sz w:val="28"/>
          <w:szCs w:val="28"/>
        </w:rPr>
        <w:t>скорост</w:t>
      </w:r>
      <w:r>
        <w:rPr>
          <w:color w:val="2C2D2F"/>
          <w:sz w:val="28"/>
          <w:szCs w:val="28"/>
        </w:rPr>
        <w:t xml:space="preserve">ь </w:t>
      </w:r>
      <w:r w:rsidRPr="00E305A5">
        <w:rPr>
          <w:color w:val="2C2D2F"/>
          <w:sz w:val="28"/>
          <w:szCs w:val="28"/>
        </w:rPr>
        <w:t>чтения</w:t>
      </w:r>
      <w:r>
        <w:rPr>
          <w:color w:val="2C2D2F"/>
          <w:sz w:val="28"/>
          <w:szCs w:val="28"/>
        </w:rPr>
        <w:t xml:space="preserve">, </w:t>
      </w:r>
      <w:r w:rsidRPr="00E305A5">
        <w:rPr>
          <w:color w:val="2C2D2F"/>
          <w:sz w:val="28"/>
          <w:szCs w:val="28"/>
        </w:rPr>
        <w:t xml:space="preserve"> интонационн</w:t>
      </w:r>
      <w:r>
        <w:rPr>
          <w:color w:val="2C2D2F"/>
          <w:sz w:val="28"/>
          <w:szCs w:val="28"/>
        </w:rPr>
        <w:t>ый</w:t>
      </w:r>
      <w:r w:rsidRPr="00E305A5">
        <w:rPr>
          <w:color w:val="2C2D2F"/>
          <w:sz w:val="28"/>
          <w:szCs w:val="28"/>
        </w:rPr>
        <w:t xml:space="preserve"> компонент</w:t>
      </w:r>
      <w:r>
        <w:rPr>
          <w:color w:val="2C2D2F"/>
          <w:sz w:val="28"/>
          <w:szCs w:val="28"/>
        </w:rPr>
        <w:t xml:space="preserve">. При реализации </w:t>
      </w:r>
      <w:r w:rsidRPr="00A872A3">
        <w:rPr>
          <w:color w:val="2C2D2F"/>
          <w:sz w:val="28"/>
          <w:szCs w:val="28"/>
        </w:rPr>
        <w:t>част</w:t>
      </w:r>
      <w:r>
        <w:rPr>
          <w:color w:val="2C2D2F"/>
          <w:sz w:val="28"/>
          <w:szCs w:val="28"/>
        </w:rPr>
        <w:t>и</w:t>
      </w:r>
      <w:r w:rsidRPr="00A872A3">
        <w:rPr>
          <w:color w:val="2C2D2F"/>
          <w:sz w:val="28"/>
          <w:szCs w:val="28"/>
        </w:rPr>
        <w:t xml:space="preserve"> приемов без использования эталона</w:t>
      </w:r>
      <w:r w:rsidR="00F6424D">
        <w:rPr>
          <w:color w:val="2C2D2F"/>
          <w:sz w:val="28"/>
          <w:szCs w:val="28"/>
        </w:rPr>
        <w:t xml:space="preserve"> </w:t>
      </w:r>
      <w:r w:rsidRPr="00A872A3">
        <w:rPr>
          <w:color w:val="2C2D2F"/>
          <w:sz w:val="28"/>
          <w:szCs w:val="28"/>
        </w:rPr>
        <w:t>ключевым</w:t>
      </w:r>
      <w:r>
        <w:rPr>
          <w:color w:val="2C2D2F"/>
          <w:sz w:val="28"/>
          <w:szCs w:val="28"/>
        </w:rPr>
        <w:t xml:space="preserve">и являются такие показатели как </w:t>
      </w:r>
      <w:r w:rsidRPr="00A872A3">
        <w:rPr>
          <w:color w:val="2C2D2F"/>
          <w:sz w:val="28"/>
          <w:szCs w:val="28"/>
        </w:rPr>
        <w:t>беглост</w:t>
      </w:r>
      <w:r>
        <w:rPr>
          <w:color w:val="2C2D2F"/>
          <w:sz w:val="28"/>
          <w:szCs w:val="28"/>
        </w:rPr>
        <w:t xml:space="preserve">ь, </w:t>
      </w:r>
      <w:r w:rsidRPr="00A872A3">
        <w:rPr>
          <w:color w:val="2C2D2F"/>
          <w:sz w:val="28"/>
          <w:szCs w:val="28"/>
        </w:rPr>
        <w:t>выразительност</w:t>
      </w:r>
      <w:r>
        <w:rPr>
          <w:color w:val="2C2D2F"/>
          <w:sz w:val="28"/>
          <w:szCs w:val="28"/>
        </w:rPr>
        <w:t>ь</w:t>
      </w:r>
      <w:r w:rsidRPr="00A872A3">
        <w:rPr>
          <w:color w:val="2C2D2F"/>
          <w:sz w:val="28"/>
          <w:szCs w:val="28"/>
        </w:rPr>
        <w:t xml:space="preserve"> чтения.</w:t>
      </w:r>
      <w:r>
        <w:rPr>
          <w:color w:val="2C2D2F"/>
          <w:sz w:val="28"/>
          <w:szCs w:val="28"/>
        </w:rPr>
        <w:t xml:space="preserve"> Приемы без </w:t>
      </w:r>
      <w:r w:rsidRPr="00A872A3">
        <w:rPr>
          <w:color w:val="2C2D2F"/>
          <w:sz w:val="28"/>
          <w:szCs w:val="28"/>
        </w:rPr>
        <w:t>использовани</w:t>
      </w:r>
      <w:r>
        <w:rPr>
          <w:color w:val="2C2D2F"/>
          <w:sz w:val="28"/>
          <w:szCs w:val="28"/>
        </w:rPr>
        <w:t>я</w:t>
      </w:r>
      <w:r w:rsidRPr="00A872A3">
        <w:rPr>
          <w:color w:val="2C2D2F"/>
          <w:sz w:val="28"/>
          <w:szCs w:val="28"/>
        </w:rPr>
        <w:t xml:space="preserve"> этал</w:t>
      </w:r>
      <w:r>
        <w:rPr>
          <w:color w:val="2C2D2F"/>
          <w:sz w:val="28"/>
          <w:szCs w:val="28"/>
        </w:rPr>
        <w:t xml:space="preserve">она могут быть реализованы как </w:t>
      </w:r>
      <w:r w:rsidRPr="00A872A3">
        <w:rPr>
          <w:color w:val="2C2D2F"/>
          <w:sz w:val="28"/>
          <w:szCs w:val="28"/>
        </w:rPr>
        <w:t xml:space="preserve">с подготовкой во времени, так и </w:t>
      </w:r>
      <w:r>
        <w:rPr>
          <w:color w:val="2C2D2F"/>
          <w:sz w:val="28"/>
          <w:szCs w:val="28"/>
        </w:rPr>
        <w:t xml:space="preserve">при </w:t>
      </w:r>
      <w:r w:rsidRPr="00A872A3">
        <w:rPr>
          <w:color w:val="2C2D2F"/>
          <w:sz w:val="28"/>
          <w:szCs w:val="28"/>
        </w:rPr>
        <w:t>чтени</w:t>
      </w:r>
      <w:r>
        <w:rPr>
          <w:color w:val="2C2D2F"/>
          <w:sz w:val="28"/>
          <w:szCs w:val="28"/>
        </w:rPr>
        <w:t>и</w:t>
      </w:r>
      <w:r w:rsidRPr="00A872A3">
        <w:rPr>
          <w:color w:val="2C2D2F"/>
          <w:sz w:val="28"/>
          <w:szCs w:val="28"/>
        </w:rPr>
        <w:t xml:space="preserve"> вслух ранее проработанных текстов.</w:t>
      </w:r>
    </w:p>
    <w:p w:rsidR="000C7C3C" w:rsidRDefault="000C7C3C" w:rsidP="00F32CAB">
      <w:pPr>
        <w:pStyle w:val="a3"/>
        <w:spacing w:before="0" w:beforeAutospacing="0" w:after="0" w:afterAutospacing="0" w:line="360" w:lineRule="auto"/>
        <w:ind w:firstLine="709"/>
        <w:jc w:val="both"/>
        <w:rPr>
          <w:sz w:val="28"/>
          <w:szCs w:val="28"/>
        </w:rPr>
      </w:pPr>
      <w:r>
        <w:rPr>
          <w:color w:val="2C2D2F"/>
          <w:sz w:val="28"/>
          <w:szCs w:val="28"/>
        </w:rPr>
        <w:t>Таким образом, можем сделать вывод  о том, что тот или иной комплекс п</w:t>
      </w:r>
      <w:r w:rsidRPr="005D1BC3">
        <w:rPr>
          <w:color w:val="2C2D2F"/>
          <w:sz w:val="28"/>
          <w:szCs w:val="28"/>
        </w:rPr>
        <w:t>рием</w:t>
      </w:r>
      <w:r>
        <w:rPr>
          <w:color w:val="2C2D2F"/>
          <w:sz w:val="28"/>
          <w:szCs w:val="28"/>
        </w:rPr>
        <w:t>ов</w:t>
      </w:r>
      <w:r w:rsidRPr="005D1BC3">
        <w:rPr>
          <w:color w:val="2C2D2F"/>
          <w:sz w:val="28"/>
          <w:szCs w:val="28"/>
        </w:rPr>
        <w:t xml:space="preserve"> подготовки учащихся к выполнению заданий устной части </w:t>
      </w:r>
      <w:r>
        <w:rPr>
          <w:color w:val="2C2D2F"/>
          <w:sz w:val="28"/>
          <w:szCs w:val="28"/>
        </w:rPr>
        <w:t xml:space="preserve">ОГЭ </w:t>
      </w:r>
      <w:r w:rsidRPr="005D1BC3">
        <w:rPr>
          <w:color w:val="2C2D2F"/>
          <w:sz w:val="28"/>
          <w:szCs w:val="28"/>
        </w:rPr>
        <w:t>по английскому языку</w:t>
      </w:r>
      <w:r>
        <w:rPr>
          <w:color w:val="2C2D2F"/>
          <w:sz w:val="28"/>
          <w:szCs w:val="28"/>
        </w:rPr>
        <w:t xml:space="preserve"> определяется необходимостью реализации </w:t>
      </w:r>
      <w:r>
        <w:rPr>
          <w:color w:val="2C2D2F"/>
          <w:sz w:val="28"/>
          <w:szCs w:val="28"/>
        </w:rPr>
        <w:lastRenderedPageBreak/>
        <w:t>к</w:t>
      </w:r>
      <w:r w:rsidRPr="005D1BC3">
        <w:rPr>
          <w:color w:val="2C2D2F"/>
          <w:sz w:val="28"/>
          <w:szCs w:val="28"/>
        </w:rPr>
        <w:t>оммуникативной компетенции</w:t>
      </w:r>
      <w:r>
        <w:rPr>
          <w:color w:val="2C2D2F"/>
          <w:sz w:val="28"/>
          <w:szCs w:val="28"/>
        </w:rPr>
        <w:t xml:space="preserve">. </w:t>
      </w:r>
      <w:r w:rsidRPr="005D2EC8">
        <w:rPr>
          <w:color w:val="2C2D2F"/>
          <w:sz w:val="28"/>
          <w:szCs w:val="28"/>
        </w:rPr>
        <w:t>Структура коммуникативной компетенции учащихся при подготовке учащихся к выполнению заданий устной части ОГЭ по английскому языку</w:t>
      </w:r>
      <w:r>
        <w:rPr>
          <w:color w:val="2C2D2F"/>
          <w:sz w:val="28"/>
          <w:szCs w:val="28"/>
        </w:rPr>
        <w:t xml:space="preserve"> является трехкомпонентной и сформировано по трем видам деятельности учащегося–говорение, чтение и понимание. Блоки </w:t>
      </w:r>
      <w:r w:rsidRPr="00A7574C">
        <w:rPr>
          <w:color w:val="2C2D2F"/>
          <w:sz w:val="28"/>
          <w:szCs w:val="28"/>
        </w:rPr>
        <w:t xml:space="preserve">заданий </w:t>
      </w:r>
      <w:r w:rsidRPr="00F32CAB">
        <w:rPr>
          <w:sz w:val="28"/>
          <w:szCs w:val="28"/>
        </w:rPr>
        <w:t xml:space="preserve">устной части ОГЭ по английскому языку, определяющие подходы подготовки учащихся к выполнению заданий, ориентированные на реализацию таких навыков как чтение текста на английском языке, ведение диалога на английском языке и выступление на английском языке, базовым из которых является чтение. При выборе приемов необходимо учитывать факторные критерии выбора подходов подготовки учащихся к выполнению заданий блока </w:t>
      </w:r>
      <w:r w:rsidRPr="00F32CAB">
        <w:rPr>
          <w:sz w:val="28"/>
          <w:szCs w:val="28"/>
          <w:lang w:val="en-US"/>
        </w:rPr>
        <w:t>I</w:t>
      </w:r>
      <w:r w:rsidRPr="00F32CAB">
        <w:rPr>
          <w:sz w:val="28"/>
          <w:szCs w:val="28"/>
        </w:rPr>
        <w:t xml:space="preserve"> «Реализация навыка чтения текста на английском языке». Нами систематизированы приемы подготовки учащихся к выполнению заданий устной части ОГЭ по английскому языку по формированию первичного навыка, которые включают алфавитный метод, звуковой метод, слоговый метод и метод целых слов. На наш взгляд, в данный комплекс следует добавить фонемно</w:t>
      </w:r>
      <w:r w:rsidR="00F6424D">
        <w:rPr>
          <w:sz w:val="28"/>
          <w:szCs w:val="28"/>
        </w:rPr>
        <w:t xml:space="preserve"> </w:t>
      </w:r>
      <w:r w:rsidRPr="00F32CAB">
        <w:rPr>
          <w:sz w:val="28"/>
          <w:szCs w:val="28"/>
        </w:rPr>
        <w:t>-графический метод и звуковой аналитико- синтетический метод, так как они позволят усилить показатели эффективности реализации блока. Проект комплекса приемов подготовки учащихся имеет часть приемов с</w:t>
      </w:r>
      <w:r w:rsidR="00F6424D">
        <w:rPr>
          <w:sz w:val="28"/>
          <w:szCs w:val="28"/>
        </w:rPr>
        <w:t xml:space="preserve"> </w:t>
      </w:r>
      <w:r w:rsidRPr="00F32CAB">
        <w:rPr>
          <w:sz w:val="28"/>
          <w:szCs w:val="28"/>
        </w:rPr>
        <w:t>использованием эталона и часть приемов без использования эталона. В форме ключевого блока приёмов, на наш взгляд, следует ввести приемы, позволяющие читать тексты без учета времени, так как именно данный формат приближен максимально к естественному чтению учащихся к выполнению заданий устной части ОГЭ по английскому языку.</w:t>
      </w:r>
    </w:p>
    <w:p w:rsidR="007542F6" w:rsidRDefault="00F32CAB" w:rsidP="00F32CAB">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Список литературы:</w:t>
      </w:r>
    </w:p>
    <w:p w:rsidR="00F32CAB" w:rsidRPr="00F32CAB" w:rsidRDefault="00F32CAB" w:rsidP="00F32CAB">
      <w:pPr>
        <w:spacing w:after="0" w:line="360" w:lineRule="auto"/>
        <w:ind w:firstLine="709"/>
        <w:jc w:val="both"/>
        <w:rPr>
          <w:rFonts w:ascii="Times New Roman" w:hAnsi="Times New Roman" w:cs="Times New Roman"/>
          <w:sz w:val="28"/>
          <w:szCs w:val="28"/>
        </w:rPr>
      </w:pPr>
      <w:r w:rsidRPr="00F32CAB">
        <w:rPr>
          <w:rFonts w:ascii="Times New Roman" w:hAnsi="Times New Roman" w:cs="Times New Roman"/>
          <w:sz w:val="28"/>
          <w:szCs w:val="28"/>
        </w:rPr>
        <w:t>1.</w:t>
      </w:r>
      <w:r w:rsidRPr="00F32CAB">
        <w:rPr>
          <w:rFonts w:ascii="Times New Roman" w:hAnsi="Times New Roman" w:cs="Times New Roman"/>
          <w:sz w:val="28"/>
          <w:szCs w:val="28"/>
        </w:rPr>
        <w:tab/>
        <w:t>Гончар Н. Н., Гневышева А. В., Шабанова Анна Евгеньевна Методика подготовки к экзамену по английскому языку // Научные исследования и инновации. – 2021. – №10. – С.34-38.</w:t>
      </w:r>
    </w:p>
    <w:p w:rsidR="00F32CAB" w:rsidRPr="00F32CAB" w:rsidRDefault="00F32CAB" w:rsidP="00F32CAB">
      <w:pPr>
        <w:spacing w:after="0" w:line="360" w:lineRule="auto"/>
        <w:ind w:firstLine="709"/>
        <w:jc w:val="both"/>
        <w:rPr>
          <w:rFonts w:ascii="Times New Roman" w:hAnsi="Times New Roman" w:cs="Times New Roman"/>
          <w:sz w:val="28"/>
          <w:szCs w:val="28"/>
        </w:rPr>
      </w:pPr>
      <w:r w:rsidRPr="00F32CAB">
        <w:rPr>
          <w:rFonts w:ascii="Times New Roman" w:hAnsi="Times New Roman" w:cs="Times New Roman"/>
          <w:sz w:val="28"/>
          <w:szCs w:val="28"/>
        </w:rPr>
        <w:t>2.</w:t>
      </w:r>
      <w:r w:rsidRPr="00F32CAB">
        <w:rPr>
          <w:rFonts w:ascii="Times New Roman" w:hAnsi="Times New Roman" w:cs="Times New Roman"/>
          <w:sz w:val="28"/>
          <w:szCs w:val="28"/>
        </w:rPr>
        <w:tab/>
        <w:t>Жувагина А. В., Харькова Е.В. Особенности организации дистанционной подготовки к ОГЭ по английскому языку // Педагогика. Вопросы теории и практики. –2021. –№2. – С.43-48.</w:t>
      </w:r>
    </w:p>
    <w:p w:rsidR="00F32CAB" w:rsidRPr="00F32CAB" w:rsidRDefault="00F32CAB" w:rsidP="00F32CAB">
      <w:pPr>
        <w:spacing w:after="0" w:line="360" w:lineRule="auto"/>
        <w:ind w:firstLine="709"/>
        <w:jc w:val="both"/>
        <w:rPr>
          <w:rFonts w:ascii="Times New Roman" w:hAnsi="Times New Roman" w:cs="Times New Roman"/>
          <w:sz w:val="28"/>
          <w:szCs w:val="28"/>
        </w:rPr>
      </w:pPr>
      <w:r w:rsidRPr="00F32CAB">
        <w:rPr>
          <w:rFonts w:ascii="Times New Roman" w:hAnsi="Times New Roman" w:cs="Times New Roman"/>
          <w:sz w:val="28"/>
          <w:szCs w:val="28"/>
        </w:rPr>
        <w:lastRenderedPageBreak/>
        <w:t>3.</w:t>
      </w:r>
      <w:r w:rsidRPr="00F32CAB">
        <w:rPr>
          <w:rFonts w:ascii="Times New Roman" w:hAnsi="Times New Roman" w:cs="Times New Roman"/>
          <w:sz w:val="28"/>
          <w:szCs w:val="28"/>
        </w:rPr>
        <w:tab/>
        <w:t>Петреева Е.Г., Кусайло Г. Г. Слагаемые формулы успеха система работы по достижению высоких результатов государственной итоговой аттестации // ВВО. – 2022. –  №3 (36). – С.5-12.</w:t>
      </w:r>
    </w:p>
    <w:p w:rsidR="00F32CAB" w:rsidRPr="00F32CAB" w:rsidRDefault="00F32CAB" w:rsidP="00F32CAB">
      <w:pPr>
        <w:spacing w:after="0" w:line="360" w:lineRule="auto"/>
        <w:ind w:firstLine="709"/>
        <w:jc w:val="both"/>
        <w:rPr>
          <w:rFonts w:ascii="Times New Roman" w:hAnsi="Times New Roman" w:cs="Times New Roman"/>
          <w:sz w:val="28"/>
          <w:szCs w:val="28"/>
        </w:rPr>
      </w:pPr>
      <w:r w:rsidRPr="00F32CAB">
        <w:rPr>
          <w:rFonts w:ascii="Times New Roman" w:hAnsi="Times New Roman" w:cs="Times New Roman"/>
          <w:sz w:val="28"/>
          <w:szCs w:val="28"/>
        </w:rPr>
        <w:t>4.</w:t>
      </w:r>
      <w:r w:rsidRPr="00F32CAB">
        <w:rPr>
          <w:rFonts w:ascii="Times New Roman" w:hAnsi="Times New Roman" w:cs="Times New Roman"/>
          <w:sz w:val="28"/>
          <w:szCs w:val="28"/>
        </w:rPr>
        <w:tab/>
        <w:t>Рассада С.А., Фрезе О. В. Теория и практика обучения иностранному языку посредством мультимедийных ресурсов // Наука о человеке: гуманитарные исследования. –  2020. –  №2. – С. 12.-19.</w:t>
      </w:r>
    </w:p>
    <w:p w:rsidR="00F32CAB" w:rsidRPr="00F32CAB" w:rsidRDefault="00F6424D" w:rsidP="00F32C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proofErr w:type="spellStart"/>
      <w:r>
        <w:rPr>
          <w:rFonts w:ascii="Times New Roman" w:hAnsi="Times New Roman" w:cs="Times New Roman"/>
          <w:sz w:val="28"/>
          <w:szCs w:val="28"/>
        </w:rPr>
        <w:t>Хажева</w:t>
      </w:r>
      <w:proofErr w:type="spellEnd"/>
      <w:r>
        <w:rPr>
          <w:rFonts w:ascii="Times New Roman" w:hAnsi="Times New Roman" w:cs="Times New Roman"/>
          <w:sz w:val="28"/>
          <w:szCs w:val="28"/>
        </w:rPr>
        <w:t xml:space="preserve"> </w:t>
      </w:r>
      <w:r w:rsidR="00F32CAB" w:rsidRPr="00F32CAB">
        <w:rPr>
          <w:rFonts w:ascii="Times New Roman" w:hAnsi="Times New Roman" w:cs="Times New Roman"/>
          <w:sz w:val="28"/>
          <w:szCs w:val="28"/>
        </w:rPr>
        <w:t>М. А. Особенности использования электронных образовательных ресурсов в обучении иностранному языку // Педагогическая перспектива. – 2021. – №4. – С. 33-37.</w:t>
      </w:r>
    </w:p>
    <w:sectPr w:rsidR="00F32CAB" w:rsidRPr="00F32CAB" w:rsidSect="009A6C1D">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D1E27"/>
    <w:multiLevelType w:val="hybridMultilevel"/>
    <w:tmpl w:val="ACB8A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37C6F"/>
    <w:rsid w:val="000C7C3C"/>
    <w:rsid w:val="000E246F"/>
    <w:rsid w:val="00225730"/>
    <w:rsid w:val="00264506"/>
    <w:rsid w:val="003445B9"/>
    <w:rsid w:val="0044110D"/>
    <w:rsid w:val="00475598"/>
    <w:rsid w:val="005D1BC3"/>
    <w:rsid w:val="005D2EC8"/>
    <w:rsid w:val="005D73D0"/>
    <w:rsid w:val="006267F5"/>
    <w:rsid w:val="00694687"/>
    <w:rsid w:val="006E663D"/>
    <w:rsid w:val="00724C3E"/>
    <w:rsid w:val="007542F6"/>
    <w:rsid w:val="007F58E9"/>
    <w:rsid w:val="00837B25"/>
    <w:rsid w:val="00837C6F"/>
    <w:rsid w:val="008E3515"/>
    <w:rsid w:val="008E6B35"/>
    <w:rsid w:val="009300E8"/>
    <w:rsid w:val="009A6C1D"/>
    <w:rsid w:val="00A7574C"/>
    <w:rsid w:val="00A872A3"/>
    <w:rsid w:val="00A951D4"/>
    <w:rsid w:val="00AE3F0E"/>
    <w:rsid w:val="00BF6D24"/>
    <w:rsid w:val="00C82869"/>
    <w:rsid w:val="00CA4400"/>
    <w:rsid w:val="00CC50C6"/>
    <w:rsid w:val="00CC6867"/>
    <w:rsid w:val="00CC75A0"/>
    <w:rsid w:val="00D04CA9"/>
    <w:rsid w:val="00D43ACB"/>
    <w:rsid w:val="00D45B8B"/>
    <w:rsid w:val="00E305A5"/>
    <w:rsid w:val="00E534A1"/>
    <w:rsid w:val="00E92734"/>
    <w:rsid w:val="00ED72C9"/>
    <w:rsid w:val="00F23AB0"/>
    <w:rsid w:val="00F243F4"/>
    <w:rsid w:val="00F32CAB"/>
    <w:rsid w:val="00F508C9"/>
    <w:rsid w:val="00F6424D"/>
    <w:rsid w:val="00FB0FDB"/>
    <w:rsid w:val="00FD12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Прямая со стрелкой 85"/>
        <o:r id="V:Rule6" type="connector" idref="#Прямая со стрелкой 91"/>
        <o:r id="V:Rule7" type="connector" idref="#Прямая со стрелкой 88"/>
        <o:r id="V:Rule8" type="connector" idref="#Прямая со стрелкой 9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1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6C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A6C1D"/>
    <w:rPr>
      <w:b/>
      <w:bCs/>
    </w:rPr>
  </w:style>
  <w:style w:type="table" w:styleId="a5">
    <w:name w:val="Table Grid"/>
    <w:basedOn w:val="a1"/>
    <w:uiPriority w:val="59"/>
    <w:rsid w:val="00A757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694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94687"/>
    <w:rPr>
      <w:rFonts w:ascii="Courier New" w:eastAsia="Times New Roman" w:hAnsi="Courier New" w:cs="Courier New"/>
      <w:sz w:val="20"/>
      <w:szCs w:val="20"/>
      <w:lang w:eastAsia="ru-RU"/>
    </w:rPr>
  </w:style>
  <w:style w:type="character" w:customStyle="1" w:styleId="y2iqfc">
    <w:name w:val="y2iqfc"/>
    <w:basedOn w:val="a0"/>
    <w:rsid w:val="00694687"/>
  </w:style>
</w:styles>
</file>

<file path=word/webSettings.xml><?xml version="1.0" encoding="utf-8"?>
<w:webSettings xmlns:r="http://schemas.openxmlformats.org/officeDocument/2006/relationships" xmlns:w="http://schemas.openxmlformats.org/wordprocessingml/2006/main">
  <w:divs>
    <w:div w:id="221527602">
      <w:bodyDiv w:val="1"/>
      <w:marLeft w:val="0"/>
      <w:marRight w:val="0"/>
      <w:marTop w:val="0"/>
      <w:marBottom w:val="0"/>
      <w:divBdr>
        <w:top w:val="none" w:sz="0" w:space="0" w:color="auto"/>
        <w:left w:val="none" w:sz="0" w:space="0" w:color="auto"/>
        <w:bottom w:val="none" w:sz="0" w:space="0" w:color="auto"/>
        <w:right w:val="none" w:sz="0" w:space="0" w:color="auto"/>
      </w:divBdr>
    </w:div>
    <w:div w:id="105003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1765</Words>
  <Characters>10064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Вероника</dc:creator>
  <cp:lastModifiedBy>Леха</cp:lastModifiedBy>
  <cp:revision>4</cp:revision>
  <dcterms:created xsi:type="dcterms:W3CDTF">2023-02-09T09:48:00Z</dcterms:created>
  <dcterms:modified xsi:type="dcterms:W3CDTF">2023-02-09T10:43:00Z</dcterms:modified>
</cp:coreProperties>
</file>