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B4" w:rsidRPr="00F22FEA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2FEA">
        <w:rPr>
          <w:bCs/>
          <w:color w:val="000000"/>
          <w:sz w:val="28"/>
          <w:szCs w:val="28"/>
        </w:rPr>
        <w:t>Муниципальное бюджетное учреждение</w:t>
      </w:r>
    </w:p>
    <w:p w:rsidR="00B728B4" w:rsidRPr="00F22FEA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22FEA">
        <w:rPr>
          <w:bCs/>
          <w:color w:val="000000"/>
          <w:sz w:val="28"/>
          <w:szCs w:val="28"/>
        </w:rPr>
        <w:t xml:space="preserve">дополнительного образования </w:t>
      </w:r>
    </w:p>
    <w:p w:rsidR="00B728B4" w:rsidRPr="00F22FEA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22FEA">
        <w:rPr>
          <w:bCs/>
          <w:color w:val="000000"/>
          <w:sz w:val="28"/>
          <w:szCs w:val="28"/>
        </w:rPr>
        <w:t>«Детская музыкальная школа г. Борзя»</w:t>
      </w: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Pr="00F22FEA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28B4" w:rsidRPr="00B728B4" w:rsidRDefault="00B728B4" w:rsidP="00B728B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48"/>
          <w:szCs w:val="48"/>
        </w:rPr>
      </w:pPr>
    </w:p>
    <w:p w:rsidR="00B728B4" w:rsidRP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728B4">
        <w:rPr>
          <w:b/>
          <w:color w:val="000000"/>
          <w:sz w:val="44"/>
          <w:szCs w:val="44"/>
        </w:rPr>
        <w:t xml:space="preserve">Открытый урок </w:t>
      </w:r>
    </w:p>
    <w:p w:rsidR="00B728B4" w:rsidRP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44"/>
          <w:szCs w:val="44"/>
        </w:rPr>
      </w:pPr>
      <w:r w:rsidRPr="00B728B4">
        <w:rPr>
          <w:b/>
          <w:color w:val="000000"/>
          <w:sz w:val="44"/>
          <w:szCs w:val="44"/>
        </w:rPr>
        <w:t>преподавателя Гордеевой Натальи Викторовны</w:t>
      </w:r>
    </w:p>
    <w:p w:rsidR="00B728B4" w:rsidRPr="00B728B4" w:rsidRDefault="00B728B4" w:rsidP="00B728B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B728B4">
        <w:rPr>
          <w:color w:val="000000"/>
          <w:sz w:val="44"/>
          <w:szCs w:val="44"/>
        </w:rPr>
        <w:t>на тему:</w:t>
      </w:r>
    </w:p>
    <w:p w:rsidR="00B728B4" w:rsidRPr="00B728B4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B728B4" w:rsidRPr="00B728B4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48"/>
          <w:szCs w:val="48"/>
        </w:rPr>
      </w:pPr>
      <w:r w:rsidRPr="00B728B4">
        <w:rPr>
          <w:color w:val="000000"/>
          <w:sz w:val="48"/>
          <w:szCs w:val="48"/>
        </w:rPr>
        <w:t xml:space="preserve"> </w:t>
      </w:r>
    </w:p>
    <w:p w:rsidR="00B728B4" w:rsidRDefault="00B728B4" w:rsidP="00B728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28B4">
        <w:rPr>
          <w:rFonts w:ascii="Times New Roman" w:hAnsi="Times New Roman" w:cs="Times New Roman"/>
          <w:b/>
          <w:i/>
          <w:sz w:val="48"/>
          <w:szCs w:val="48"/>
        </w:rPr>
        <w:t>«</w:t>
      </w:r>
      <w:r w:rsidR="00C1436C">
        <w:rPr>
          <w:rFonts w:ascii="Times New Roman" w:hAnsi="Times New Roman" w:cs="Times New Roman"/>
          <w:b/>
          <w:i/>
          <w:sz w:val="48"/>
          <w:szCs w:val="48"/>
        </w:rPr>
        <w:t xml:space="preserve">Приёмы работы </w:t>
      </w:r>
      <w:r w:rsidRPr="00B728B4">
        <w:rPr>
          <w:rFonts w:ascii="Times New Roman" w:hAnsi="Times New Roman" w:cs="Times New Roman"/>
          <w:b/>
          <w:i/>
          <w:sz w:val="48"/>
          <w:szCs w:val="48"/>
        </w:rPr>
        <w:t xml:space="preserve"> над артикуляцией в  детском хоре»</w:t>
      </w:r>
    </w:p>
    <w:p w:rsidR="00B728B4" w:rsidRDefault="00B728B4" w:rsidP="00B728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728B4" w:rsidRDefault="00B728B4" w:rsidP="00B728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728B4" w:rsidRDefault="00B728B4" w:rsidP="00B728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728B4" w:rsidRDefault="00B728B4" w:rsidP="00B728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B728B4" w:rsidRDefault="00B728B4" w:rsidP="00B728B4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95F39" w:rsidRDefault="00564AB2" w:rsidP="004D370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Борзя </w:t>
      </w:r>
      <w:r w:rsidR="00B728B4" w:rsidRPr="00B728B4">
        <w:rPr>
          <w:rFonts w:ascii="Times New Roman" w:hAnsi="Times New Roman" w:cs="Times New Roman"/>
          <w:b/>
          <w:i/>
          <w:sz w:val="36"/>
          <w:szCs w:val="36"/>
        </w:rPr>
        <w:t>20</w:t>
      </w:r>
      <w:r>
        <w:rPr>
          <w:rFonts w:ascii="Times New Roman" w:hAnsi="Times New Roman" w:cs="Times New Roman"/>
          <w:b/>
          <w:i/>
          <w:sz w:val="36"/>
          <w:szCs w:val="36"/>
        </w:rPr>
        <w:t>2</w:t>
      </w:r>
      <w:r w:rsidR="003F6206">
        <w:rPr>
          <w:rFonts w:ascii="Times New Roman" w:hAnsi="Times New Roman" w:cs="Times New Roman"/>
          <w:b/>
          <w:i/>
          <w:sz w:val="36"/>
          <w:szCs w:val="36"/>
        </w:rPr>
        <w:t>3</w:t>
      </w:r>
      <w:r>
        <w:rPr>
          <w:rFonts w:ascii="Times New Roman" w:hAnsi="Times New Roman" w:cs="Times New Roman"/>
          <w:b/>
          <w:i/>
          <w:sz w:val="36"/>
          <w:szCs w:val="36"/>
        </w:rPr>
        <w:t>г</w:t>
      </w:r>
      <w:r w:rsidR="00B728B4" w:rsidRPr="00B728B4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4D3707" w:rsidRPr="004D3707" w:rsidRDefault="004D3707" w:rsidP="004D370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  <w:u w:val="single"/>
        </w:rPr>
        <w:lastRenderedPageBreak/>
        <w:t>Цель:</w:t>
      </w:r>
      <w:r w:rsidRPr="00003B1F">
        <w:rPr>
          <w:color w:val="000000"/>
          <w:sz w:val="28"/>
          <w:szCs w:val="28"/>
        </w:rPr>
        <w:t xml:space="preserve">  </w:t>
      </w:r>
      <w:bookmarkStart w:id="0" w:name="_GoBack"/>
      <w:r w:rsidRPr="00003B1F">
        <w:rPr>
          <w:color w:val="000000"/>
          <w:sz w:val="28"/>
          <w:szCs w:val="28"/>
        </w:rPr>
        <w:t>Формирование у учащихся  основных артикуляционных навыков</w:t>
      </w:r>
    </w:p>
    <w:bookmarkEnd w:id="0"/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003B1F">
        <w:rPr>
          <w:b/>
          <w:i/>
          <w:color w:val="000000"/>
          <w:sz w:val="28"/>
          <w:szCs w:val="28"/>
          <w:u w:val="single"/>
        </w:rPr>
        <w:t>Задачи: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Обучающие: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- обучать  активной работе артикуляционного аппарата 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добиться выравненного, округленного звучания гласных, чёткой дикции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Развивающие: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- развивать у </w:t>
      </w:r>
      <w:proofErr w:type="gramStart"/>
      <w:r w:rsidRPr="00003B1F">
        <w:rPr>
          <w:color w:val="000000"/>
          <w:sz w:val="28"/>
          <w:szCs w:val="28"/>
        </w:rPr>
        <w:t>обучающихся</w:t>
      </w:r>
      <w:proofErr w:type="gramEnd"/>
      <w:r w:rsidRPr="00003B1F">
        <w:rPr>
          <w:color w:val="000000"/>
          <w:sz w:val="28"/>
          <w:szCs w:val="28"/>
        </w:rPr>
        <w:t xml:space="preserve"> чёткую  дикцию, за счёт хорошей артикуляции 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развивать равномерное звучание голоса по всему диапазону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Воспитательные: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воспитать активность и эмоциональное отношение к исполняемому материалу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- воспитывать уважение  </w:t>
      </w:r>
      <w:proofErr w:type="gramStart"/>
      <w:r w:rsidRPr="00003B1F">
        <w:rPr>
          <w:color w:val="000000"/>
          <w:sz w:val="28"/>
          <w:szCs w:val="28"/>
        </w:rPr>
        <w:t>к</w:t>
      </w:r>
      <w:proofErr w:type="gramEnd"/>
      <w:r w:rsidRPr="00003B1F">
        <w:rPr>
          <w:color w:val="000000"/>
          <w:sz w:val="28"/>
          <w:szCs w:val="28"/>
        </w:rPr>
        <w:t xml:space="preserve"> </w:t>
      </w:r>
      <w:proofErr w:type="gramStart"/>
      <w:r w:rsidRPr="00003B1F">
        <w:rPr>
          <w:color w:val="000000"/>
          <w:sz w:val="28"/>
          <w:szCs w:val="28"/>
        </w:rPr>
        <w:t>друг</w:t>
      </w:r>
      <w:proofErr w:type="gramEnd"/>
      <w:r w:rsidRPr="00003B1F">
        <w:rPr>
          <w:color w:val="000000"/>
          <w:sz w:val="28"/>
          <w:szCs w:val="28"/>
        </w:rPr>
        <w:t xml:space="preserve"> другу, умение работать в коллективе 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003B1F">
        <w:rPr>
          <w:b/>
          <w:i/>
          <w:color w:val="000000"/>
          <w:sz w:val="28"/>
          <w:szCs w:val="28"/>
          <w:u w:val="single"/>
        </w:rPr>
        <w:t>Методы обучения: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словесный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объяснительно – иллюстративный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метод стимулирования мотивации учебно-познавательной  деятельности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метод контроля и  самоконтроля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метод практической передачи (упражнения, исполнение произведений)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  <w:u w:val="single"/>
        </w:rPr>
        <w:t>Оборудование для организации занятия:</w:t>
      </w:r>
    </w:p>
    <w:p w:rsidR="00795F39" w:rsidRPr="00003B1F" w:rsidRDefault="00795F39" w:rsidP="00795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-экран</w:t>
      </w:r>
    </w:p>
    <w:p w:rsidR="00795F39" w:rsidRPr="00003B1F" w:rsidRDefault="00795F39" w:rsidP="00795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-компьютер</w:t>
      </w:r>
    </w:p>
    <w:p w:rsidR="00795F39" w:rsidRPr="00003B1F" w:rsidRDefault="00795F39" w:rsidP="00795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-проектор</w:t>
      </w:r>
    </w:p>
    <w:p w:rsidR="00795F39" w:rsidRPr="00003B1F" w:rsidRDefault="00795F39" w:rsidP="00795F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-фортепиано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стулья.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  <w:u w:val="single"/>
        </w:rPr>
        <w:t xml:space="preserve">Участники: </w:t>
      </w:r>
      <w:r w:rsidRPr="00003B1F">
        <w:rPr>
          <w:color w:val="000000"/>
          <w:sz w:val="28"/>
          <w:szCs w:val="28"/>
        </w:rPr>
        <w:t xml:space="preserve"> хор  старших классов фортепианного отделения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u w:val="single"/>
        </w:rPr>
      </w:pPr>
      <w:r w:rsidRPr="00003B1F">
        <w:rPr>
          <w:b/>
          <w:i/>
          <w:color w:val="000000"/>
          <w:sz w:val="28"/>
          <w:szCs w:val="28"/>
          <w:u w:val="single"/>
        </w:rPr>
        <w:t>План  урока: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56BA" w:rsidRPr="00003B1F" w:rsidRDefault="009B56BA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</w:t>
      </w:r>
    </w:p>
    <w:p w:rsidR="00B728B4" w:rsidRPr="00003B1F" w:rsidRDefault="009B56BA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</w:t>
      </w:r>
      <w:proofErr w:type="gramStart"/>
      <w:r w:rsidRPr="00003B1F">
        <w:rPr>
          <w:color w:val="000000"/>
          <w:sz w:val="28"/>
          <w:szCs w:val="28"/>
          <w:lang w:val="en-US"/>
        </w:rPr>
        <w:t>I</w:t>
      </w:r>
      <w:r w:rsidRPr="00003B1F">
        <w:rPr>
          <w:color w:val="000000"/>
          <w:sz w:val="28"/>
          <w:szCs w:val="28"/>
        </w:rPr>
        <w:t xml:space="preserve">.  </w:t>
      </w:r>
      <w:r w:rsidR="00B728B4" w:rsidRPr="00003B1F">
        <w:rPr>
          <w:color w:val="000000"/>
          <w:sz w:val="28"/>
          <w:szCs w:val="28"/>
        </w:rPr>
        <w:t>Организационный</w:t>
      </w:r>
      <w:proofErr w:type="gramEnd"/>
      <w:r w:rsidR="00B728B4" w:rsidRPr="00003B1F">
        <w:rPr>
          <w:color w:val="000000"/>
          <w:sz w:val="28"/>
          <w:szCs w:val="28"/>
        </w:rPr>
        <w:t xml:space="preserve"> момент. 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а) приветствие, психологический настрой учащихся</w:t>
      </w:r>
      <w:r w:rsidR="00C743B0" w:rsidRPr="00003B1F">
        <w:rPr>
          <w:color w:val="000000"/>
          <w:sz w:val="28"/>
          <w:szCs w:val="28"/>
        </w:rPr>
        <w:t xml:space="preserve">. 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б)</w:t>
      </w:r>
      <w:r w:rsidR="00C743B0" w:rsidRPr="00003B1F">
        <w:rPr>
          <w:color w:val="000000"/>
          <w:sz w:val="28"/>
          <w:szCs w:val="28"/>
        </w:rPr>
        <w:t xml:space="preserve"> </w:t>
      </w:r>
      <w:r w:rsidRPr="00003B1F">
        <w:rPr>
          <w:color w:val="000000"/>
          <w:sz w:val="28"/>
          <w:szCs w:val="28"/>
        </w:rPr>
        <w:t>сообщение темы урока и его задач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в) вступительная часть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</w:t>
      </w:r>
      <w:r w:rsidRPr="00003B1F">
        <w:rPr>
          <w:color w:val="000000"/>
          <w:sz w:val="28"/>
          <w:szCs w:val="28"/>
          <w:lang w:val="en-US"/>
        </w:rPr>
        <w:t>II</w:t>
      </w:r>
      <w:r w:rsidRPr="00003B1F">
        <w:rPr>
          <w:color w:val="000000"/>
          <w:sz w:val="28"/>
          <w:szCs w:val="28"/>
        </w:rPr>
        <w:t>.Основная часть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а</w:t>
      </w:r>
      <w:proofErr w:type="gramStart"/>
      <w:r w:rsidRPr="00003B1F">
        <w:rPr>
          <w:color w:val="000000"/>
          <w:sz w:val="28"/>
          <w:szCs w:val="28"/>
        </w:rPr>
        <w:t>)а</w:t>
      </w:r>
      <w:proofErr w:type="gramEnd"/>
      <w:r w:rsidRPr="00003B1F">
        <w:rPr>
          <w:color w:val="000000"/>
          <w:sz w:val="28"/>
          <w:szCs w:val="28"/>
        </w:rPr>
        <w:t>ртикуляционные упражнения</w:t>
      </w:r>
    </w:p>
    <w:p w:rsidR="00C743B0" w:rsidRPr="00003B1F" w:rsidRDefault="004D3707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б</w:t>
      </w:r>
      <w:proofErr w:type="gramStart"/>
      <w:r w:rsidR="00C743B0" w:rsidRPr="00003B1F">
        <w:rPr>
          <w:color w:val="000000"/>
          <w:sz w:val="28"/>
          <w:szCs w:val="28"/>
        </w:rPr>
        <w:t>)</w:t>
      </w:r>
      <w:r w:rsidR="00795F39" w:rsidRPr="00003B1F">
        <w:rPr>
          <w:color w:val="000000"/>
          <w:sz w:val="28"/>
          <w:szCs w:val="28"/>
        </w:rPr>
        <w:t>р</w:t>
      </w:r>
      <w:proofErr w:type="gramEnd"/>
      <w:r w:rsidR="00795F39" w:rsidRPr="00003B1F">
        <w:rPr>
          <w:color w:val="000000"/>
          <w:sz w:val="28"/>
          <w:szCs w:val="28"/>
        </w:rPr>
        <w:t xml:space="preserve">абота над </w:t>
      </w:r>
      <w:r w:rsidR="00C743B0" w:rsidRPr="00003B1F">
        <w:rPr>
          <w:color w:val="000000"/>
          <w:sz w:val="28"/>
          <w:szCs w:val="28"/>
        </w:rPr>
        <w:t>скороговорк</w:t>
      </w:r>
      <w:r w:rsidR="00795F39" w:rsidRPr="00003B1F">
        <w:rPr>
          <w:color w:val="000000"/>
          <w:sz w:val="28"/>
          <w:szCs w:val="28"/>
        </w:rPr>
        <w:t>ами</w:t>
      </w:r>
    </w:p>
    <w:p w:rsidR="00795F39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</w:t>
      </w:r>
      <w:r w:rsidR="004D3707" w:rsidRPr="00003B1F">
        <w:rPr>
          <w:color w:val="000000"/>
          <w:sz w:val="28"/>
          <w:szCs w:val="28"/>
        </w:rPr>
        <w:t>в</w:t>
      </w:r>
      <w:proofErr w:type="gramStart"/>
      <w:r w:rsidRPr="00003B1F">
        <w:rPr>
          <w:color w:val="000000"/>
          <w:sz w:val="28"/>
          <w:szCs w:val="28"/>
        </w:rPr>
        <w:t>)</w:t>
      </w:r>
      <w:r w:rsidR="00795F39" w:rsidRPr="00003B1F">
        <w:rPr>
          <w:color w:val="000000"/>
          <w:sz w:val="28"/>
          <w:szCs w:val="28"/>
        </w:rPr>
        <w:t>в</w:t>
      </w:r>
      <w:proofErr w:type="gramEnd"/>
      <w:r w:rsidR="00795F39" w:rsidRPr="00003B1F">
        <w:rPr>
          <w:color w:val="000000"/>
          <w:sz w:val="28"/>
          <w:szCs w:val="28"/>
        </w:rPr>
        <w:t>окальные упражнения</w:t>
      </w:r>
      <w:r w:rsidRPr="00003B1F">
        <w:rPr>
          <w:color w:val="000000"/>
          <w:sz w:val="28"/>
          <w:szCs w:val="28"/>
        </w:rPr>
        <w:t xml:space="preserve"> </w:t>
      </w:r>
    </w:p>
    <w:p w:rsidR="00B728B4" w:rsidRPr="00003B1F" w:rsidRDefault="00C941AF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  <w:lang w:val="en-US"/>
        </w:rPr>
        <w:t>III</w:t>
      </w:r>
      <w:r w:rsidRPr="00003B1F">
        <w:rPr>
          <w:color w:val="000000"/>
          <w:sz w:val="28"/>
          <w:szCs w:val="28"/>
        </w:rPr>
        <w:t xml:space="preserve">. </w:t>
      </w:r>
      <w:r w:rsidR="00B728B4" w:rsidRPr="00003B1F">
        <w:rPr>
          <w:color w:val="000000"/>
          <w:sz w:val="28"/>
          <w:szCs w:val="28"/>
        </w:rPr>
        <w:t>Заключительная часть</w:t>
      </w:r>
    </w:p>
    <w:p w:rsidR="00B728B4" w:rsidRPr="00003B1F" w:rsidRDefault="00B728B4" w:rsidP="00B728B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22DD7" w:rsidRPr="00003B1F" w:rsidRDefault="00622DD7" w:rsidP="00F65E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56BA" w:rsidRPr="00003B1F" w:rsidRDefault="009B56BA" w:rsidP="009B5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56BA" w:rsidRPr="00003B1F" w:rsidRDefault="009B56BA" w:rsidP="009B56BA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003B1F">
        <w:rPr>
          <w:b/>
          <w:i/>
          <w:sz w:val="28"/>
          <w:szCs w:val="28"/>
        </w:rPr>
        <w:lastRenderedPageBreak/>
        <w:t>Ход занятия</w:t>
      </w:r>
    </w:p>
    <w:p w:rsidR="00C941AF" w:rsidRPr="00003B1F" w:rsidRDefault="000977E0" w:rsidP="009B56B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1F">
        <w:rPr>
          <w:sz w:val="28"/>
          <w:szCs w:val="28"/>
        </w:rPr>
        <w:t>(Слайд 1)</w:t>
      </w:r>
    </w:p>
    <w:p w:rsidR="009B56BA" w:rsidRPr="00003B1F" w:rsidRDefault="009B56BA" w:rsidP="00C941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sz w:val="28"/>
          <w:szCs w:val="28"/>
        </w:rPr>
        <w:t xml:space="preserve"> </w:t>
      </w:r>
      <w:proofErr w:type="gramStart"/>
      <w:r w:rsidR="004D3707" w:rsidRPr="00003B1F">
        <w:rPr>
          <w:sz w:val="28"/>
          <w:szCs w:val="28"/>
          <w:lang w:val="en-US"/>
        </w:rPr>
        <w:t>I</w:t>
      </w:r>
      <w:r w:rsidR="004D3707" w:rsidRPr="00003B1F">
        <w:rPr>
          <w:sz w:val="28"/>
          <w:szCs w:val="28"/>
        </w:rPr>
        <w:t>.</w:t>
      </w:r>
      <w:r w:rsidRPr="00003B1F">
        <w:rPr>
          <w:sz w:val="28"/>
          <w:szCs w:val="28"/>
        </w:rPr>
        <w:t xml:space="preserve">  </w:t>
      </w:r>
      <w:r w:rsidRPr="00003B1F">
        <w:rPr>
          <w:b/>
          <w:bCs/>
          <w:color w:val="000000"/>
          <w:sz w:val="28"/>
          <w:szCs w:val="28"/>
        </w:rPr>
        <w:t>Организационный</w:t>
      </w:r>
      <w:proofErr w:type="gramEnd"/>
      <w:r w:rsidRPr="00003B1F">
        <w:rPr>
          <w:b/>
          <w:bCs/>
          <w:color w:val="000000"/>
          <w:sz w:val="28"/>
          <w:szCs w:val="28"/>
        </w:rPr>
        <w:t xml:space="preserve"> момент.</w:t>
      </w:r>
    </w:p>
    <w:p w:rsidR="009B56BA" w:rsidRPr="00003B1F" w:rsidRDefault="009B56BA" w:rsidP="009B56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    Приветствие детей, эмоциональный настрой на работу на уроке. </w:t>
      </w:r>
    </w:p>
    <w:p w:rsidR="000977E0" w:rsidRPr="00003B1F" w:rsidRDefault="000977E0" w:rsidP="009B56B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(Слайд 2)</w:t>
      </w:r>
    </w:p>
    <w:p w:rsidR="003A1598" w:rsidRPr="00003B1F" w:rsidRDefault="003A1598" w:rsidP="003A1598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  <w:u w:val="single"/>
        </w:rPr>
        <w:t xml:space="preserve">Цель </w:t>
      </w:r>
      <w:r w:rsidRPr="00003B1F">
        <w:rPr>
          <w:color w:val="000000"/>
          <w:sz w:val="28"/>
          <w:szCs w:val="28"/>
        </w:rPr>
        <w:t xml:space="preserve">сегодняшнего урока </w:t>
      </w:r>
      <w:r w:rsidRPr="00003B1F">
        <w:rPr>
          <w:b/>
          <w:i/>
          <w:color w:val="000000"/>
          <w:sz w:val="28"/>
          <w:szCs w:val="28"/>
        </w:rPr>
        <w:t xml:space="preserve"> </w:t>
      </w:r>
      <w:r w:rsidRPr="00003B1F">
        <w:rPr>
          <w:color w:val="000000"/>
          <w:sz w:val="28"/>
          <w:szCs w:val="28"/>
        </w:rPr>
        <w:t>- формирование основных артикуляционных навыков.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  <w:u w:val="single"/>
        </w:rPr>
      </w:pPr>
      <w:r w:rsidRPr="00003B1F">
        <w:rPr>
          <w:b/>
          <w:i/>
          <w:color w:val="000000"/>
          <w:sz w:val="28"/>
          <w:szCs w:val="28"/>
          <w:u w:val="single"/>
        </w:rPr>
        <w:t>Задачи: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Обучающие: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- обучать  активной работе артикуляционного аппарата 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добиться выравненного, округленного звучания гласных, чёткой дикции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Развивающие: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- развивать у </w:t>
      </w:r>
      <w:proofErr w:type="gramStart"/>
      <w:r w:rsidRPr="00003B1F">
        <w:rPr>
          <w:color w:val="000000"/>
          <w:sz w:val="28"/>
          <w:szCs w:val="28"/>
        </w:rPr>
        <w:t>обучающихся</w:t>
      </w:r>
      <w:proofErr w:type="gramEnd"/>
      <w:r w:rsidRPr="00003B1F">
        <w:rPr>
          <w:color w:val="000000"/>
          <w:sz w:val="28"/>
          <w:szCs w:val="28"/>
        </w:rPr>
        <w:t xml:space="preserve"> чёткую  дикцию, за счёт хорошей артикуляции 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развивать равномерное звучание голоса по всему диапазону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Воспитательные: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- воспитать активность и эмоциональное отношение к исполняемому материалу</w:t>
      </w:r>
    </w:p>
    <w:p w:rsidR="000977E0" w:rsidRPr="00003B1F" w:rsidRDefault="000977E0" w:rsidP="000977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 xml:space="preserve">- воспитывать уважение  </w:t>
      </w:r>
      <w:proofErr w:type="gramStart"/>
      <w:r w:rsidRPr="00003B1F">
        <w:rPr>
          <w:color w:val="000000"/>
          <w:sz w:val="28"/>
          <w:szCs w:val="28"/>
        </w:rPr>
        <w:t>к</w:t>
      </w:r>
      <w:proofErr w:type="gramEnd"/>
      <w:r w:rsidRPr="00003B1F">
        <w:rPr>
          <w:color w:val="000000"/>
          <w:sz w:val="28"/>
          <w:szCs w:val="28"/>
        </w:rPr>
        <w:t xml:space="preserve"> </w:t>
      </w:r>
      <w:proofErr w:type="gramStart"/>
      <w:r w:rsidRPr="00003B1F">
        <w:rPr>
          <w:color w:val="000000"/>
          <w:sz w:val="28"/>
          <w:szCs w:val="28"/>
        </w:rPr>
        <w:t>друг</w:t>
      </w:r>
      <w:proofErr w:type="gramEnd"/>
      <w:r w:rsidRPr="00003B1F">
        <w:rPr>
          <w:color w:val="000000"/>
          <w:sz w:val="28"/>
          <w:szCs w:val="28"/>
        </w:rPr>
        <w:t xml:space="preserve"> другу, умение работать в коллективе </w:t>
      </w:r>
    </w:p>
    <w:p w:rsidR="000977E0" w:rsidRPr="00003B1F" w:rsidRDefault="000977E0" w:rsidP="00C941A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C941AF" w:rsidRPr="00003B1F" w:rsidRDefault="00C941AF" w:rsidP="00C941A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03B1F">
        <w:rPr>
          <w:b/>
          <w:sz w:val="28"/>
          <w:szCs w:val="28"/>
        </w:rPr>
        <w:t>Вступление</w:t>
      </w:r>
    </w:p>
    <w:p w:rsidR="00C941AF" w:rsidRPr="00003B1F" w:rsidRDefault="00C941AF" w:rsidP="00C941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003B1F">
        <w:rPr>
          <w:color w:val="000000" w:themeColor="text1"/>
          <w:sz w:val="28"/>
          <w:szCs w:val="28"/>
          <w:shd w:val="clear" w:color="auto" w:fill="FFFFFF"/>
        </w:rPr>
        <w:t xml:space="preserve">  Хоровое пение - это искусство, объединяющее музыку и поэзию. Умение хора ясно и чётко произносить слова при пении позволяет слушателям лучше понять содержание исполняемого произведения. У хорошего хора </w:t>
      </w:r>
      <w:proofErr w:type="gramStart"/>
      <w:r w:rsidRPr="00003B1F">
        <w:rPr>
          <w:color w:val="000000" w:themeColor="text1"/>
          <w:sz w:val="28"/>
          <w:szCs w:val="28"/>
          <w:shd w:val="clear" w:color="auto" w:fill="FFFFFF"/>
        </w:rPr>
        <w:t>слиты</w:t>
      </w:r>
      <w:proofErr w:type="gramEnd"/>
      <w:r w:rsidRPr="00003B1F">
        <w:rPr>
          <w:color w:val="000000" w:themeColor="text1"/>
          <w:sz w:val="28"/>
          <w:szCs w:val="28"/>
          <w:shd w:val="clear" w:color="auto" w:fill="FFFFFF"/>
        </w:rPr>
        <w:t xml:space="preserve"> воедино свободно льющийся естественный вокальный звук и живое выразительное слово. Под хорошей дикцией подразумевается четкое и легкое произношение, чистое звучание каждой гласной и согласной в отдельности, а так же слов и фраз в целом. А хорошая дикция возможна только при правильной  работе артикуляционного аппарата.</w:t>
      </w:r>
    </w:p>
    <w:p w:rsidR="00C941AF" w:rsidRPr="00003B1F" w:rsidRDefault="00C941AF" w:rsidP="00C941AF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C941AF" w:rsidRPr="00003B1F" w:rsidRDefault="00C941AF" w:rsidP="00C941A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743B0" w:rsidRPr="00003B1F" w:rsidRDefault="004D3707" w:rsidP="00D422C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000000" w:themeColor="text1"/>
          <w:sz w:val="28"/>
          <w:szCs w:val="28"/>
          <w:shd w:val="clear" w:color="auto" w:fill="FFFFFF"/>
        </w:rPr>
      </w:pPr>
      <w:r w:rsidRPr="00003B1F">
        <w:rPr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II</w:t>
      </w:r>
      <w:r w:rsidRPr="00003B1F">
        <w:rPr>
          <w:b/>
          <w:i/>
          <w:color w:val="000000" w:themeColor="text1"/>
          <w:sz w:val="28"/>
          <w:szCs w:val="28"/>
          <w:shd w:val="clear" w:color="auto" w:fill="FFFFFF"/>
        </w:rPr>
        <w:t>.</w:t>
      </w:r>
      <w:r w:rsidR="00C743B0" w:rsidRPr="00003B1F">
        <w:rPr>
          <w:b/>
          <w:i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0977E0" w:rsidRPr="00003B1F" w:rsidRDefault="000977E0" w:rsidP="00D422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03B1F"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3B1F">
        <w:rPr>
          <w:color w:val="000000" w:themeColor="text1"/>
          <w:sz w:val="28"/>
          <w:szCs w:val="28"/>
          <w:shd w:val="clear" w:color="auto" w:fill="FFFFFF"/>
        </w:rPr>
        <w:t>(Слайд 3,4)</w:t>
      </w:r>
    </w:p>
    <w:p w:rsidR="0085341E" w:rsidRPr="00003B1F" w:rsidRDefault="00D422C1" w:rsidP="0085341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3B1F">
        <w:rPr>
          <w:sz w:val="28"/>
          <w:szCs w:val="28"/>
        </w:rPr>
        <w:t xml:space="preserve">   </w:t>
      </w:r>
      <w:r w:rsidR="0085341E" w:rsidRPr="00003B1F">
        <w:rPr>
          <w:sz w:val="28"/>
          <w:szCs w:val="28"/>
        </w:rPr>
        <w:t xml:space="preserve">  Артикуляционный аппарат включает активные и пассивные органы. Активные органы артикуляции — подвижные, помогающие формировать звуки. Основными органами артикуляции являются губы и язык, небо и челюсть. Нижняя челюсть помогает созданию ударных гласных. Язык — главная мышца артикуляционного аппарата. От его способностей к гибкости и трансформированию зависит четкость произносимых звуков. Губы также являются подвижной частью и способствуют формированию гласных звуков и речи, они являются важным органом при артикуляции слов, которому помогает конкретное расположение языка. Пассивные органы (зубы, полость </w:t>
      </w:r>
      <w:r w:rsidR="0085341E" w:rsidRPr="00003B1F">
        <w:rPr>
          <w:sz w:val="28"/>
          <w:szCs w:val="28"/>
        </w:rPr>
        <w:lastRenderedPageBreak/>
        <w:t xml:space="preserve">рта, твердое небо, глотка, гортань) служат фундаментом для активных органов. </w:t>
      </w:r>
    </w:p>
    <w:p w:rsidR="000977E0" w:rsidRPr="00003B1F" w:rsidRDefault="000977E0" w:rsidP="0085341E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03B1F">
        <w:rPr>
          <w:sz w:val="28"/>
          <w:szCs w:val="28"/>
        </w:rPr>
        <w:t>(Слайд 5)</w:t>
      </w:r>
    </w:p>
    <w:p w:rsidR="0085341E" w:rsidRPr="00003B1F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   </w:t>
      </w:r>
      <w:r w:rsidR="0085341E" w:rsidRPr="00003B1F">
        <w:rPr>
          <w:bCs/>
          <w:color w:val="000000"/>
          <w:sz w:val="28"/>
          <w:szCs w:val="28"/>
        </w:rPr>
        <w:t>Подготовка артикуляционного аппарата к пению.</w:t>
      </w:r>
    </w:p>
    <w:p w:rsidR="0085341E" w:rsidRPr="00003B1F" w:rsidRDefault="0085341E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Как известно упражнения – это многократно повторяемое специально организованное действие, которое направлено на улучшение качества его выполнения. Упражнения обычно выполняют в начале вокальных занятий и тогда они не только служат целям формирования и развития навыков, но и разогревают голосовой аппарат, т.е. физиологически подготавливают его к предстоящей работе.</w:t>
      </w:r>
    </w:p>
    <w:p w:rsidR="0085341E" w:rsidRPr="00003B1F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1F">
        <w:rPr>
          <w:bCs/>
          <w:color w:val="000000"/>
          <w:sz w:val="28"/>
          <w:szCs w:val="28"/>
        </w:rPr>
        <w:t xml:space="preserve">    </w:t>
      </w:r>
      <w:r w:rsidR="0085341E" w:rsidRPr="00003B1F">
        <w:rPr>
          <w:bCs/>
          <w:color w:val="000000"/>
          <w:sz w:val="28"/>
          <w:szCs w:val="28"/>
        </w:rPr>
        <w:t xml:space="preserve">Для разогрева аппарата  </w:t>
      </w:r>
      <w:r w:rsidRPr="00003B1F">
        <w:rPr>
          <w:bCs/>
          <w:color w:val="000000"/>
          <w:sz w:val="28"/>
          <w:szCs w:val="28"/>
        </w:rPr>
        <w:t>предлагаем</w:t>
      </w:r>
      <w:r w:rsidR="004D3707" w:rsidRPr="00003B1F">
        <w:rPr>
          <w:bCs/>
          <w:color w:val="000000"/>
          <w:sz w:val="28"/>
          <w:szCs w:val="28"/>
        </w:rPr>
        <w:t xml:space="preserve"> следующие </w:t>
      </w:r>
      <w:r w:rsidRPr="00003B1F">
        <w:rPr>
          <w:bCs/>
          <w:color w:val="000000"/>
          <w:sz w:val="28"/>
          <w:szCs w:val="28"/>
        </w:rPr>
        <w:t xml:space="preserve"> </w:t>
      </w:r>
      <w:r w:rsidR="0085341E" w:rsidRPr="00003B1F">
        <w:rPr>
          <w:b/>
          <w:bCs/>
          <w:i/>
          <w:color w:val="000000"/>
          <w:sz w:val="28"/>
          <w:szCs w:val="28"/>
        </w:rPr>
        <w:t>упражнени</w:t>
      </w:r>
      <w:r w:rsidRPr="00003B1F">
        <w:rPr>
          <w:b/>
          <w:bCs/>
          <w:i/>
          <w:color w:val="000000"/>
          <w:sz w:val="28"/>
          <w:szCs w:val="28"/>
        </w:rPr>
        <w:t>я</w:t>
      </w:r>
      <w:r w:rsidR="0085341E" w:rsidRPr="00003B1F">
        <w:rPr>
          <w:color w:val="000000"/>
          <w:sz w:val="28"/>
          <w:szCs w:val="28"/>
        </w:rPr>
        <w:t>:</w:t>
      </w:r>
    </w:p>
    <w:p w:rsidR="0085341E" w:rsidRPr="00003B1F" w:rsidRDefault="000977E0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(Слайд 6)</w:t>
      </w:r>
    </w:p>
    <w:p w:rsidR="008101E5" w:rsidRPr="00003B1F" w:rsidRDefault="008101E5" w:rsidP="008101E5">
      <w:pPr>
        <w:pStyle w:val="c2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0"/>
          <w:b/>
          <w:bCs/>
          <w:color w:val="000000"/>
          <w:sz w:val="28"/>
          <w:szCs w:val="28"/>
        </w:rPr>
        <w:t>Артикуляционная гимнастика В. В. Емельянова.</w:t>
      </w:r>
    </w:p>
    <w:p w:rsidR="008101E5" w:rsidRPr="00003B1F" w:rsidRDefault="008101E5" w:rsidP="008101E5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>         </w:t>
      </w:r>
      <w:r w:rsidRPr="00003B1F">
        <w:rPr>
          <w:rStyle w:val="c1"/>
          <w:b/>
          <w:i/>
          <w:color w:val="000000"/>
          <w:sz w:val="28"/>
          <w:szCs w:val="28"/>
          <w:u w:val="single"/>
        </w:rPr>
        <w:t>«Жевательная резинка»</w:t>
      </w:r>
      <w:r w:rsidRPr="00003B1F">
        <w:rPr>
          <w:rStyle w:val="c1"/>
          <w:color w:val="000000"/>
          <w:sz w:val="28"/>
          <w:szCs w:val="28"/>
        </w:rPr>
        <w:t>: Четыре раза слегка прикусить зубами кончик языка. Повторить 4 раза. Высовывайте язык до отказа, слегка прикусывая последовательно кончик языка и все далее стоящие поверхности. Покусывайте язык попеременно правыми и левыми боковыми зубами, как бы жуя его.</w:t>
      </w:r>
    </w:p>
    <w:p w:rsidR="00200D51" w:rsidRPr="00003B1F" w:rsidRDefault="00200D51" w:rsidP="00200D51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> </w:t>
      </w:r>
      <w:r w:rsidRPr="00003B1F">
        <w:rPr>
          <w:rStyle w:val="c1"/>
          <w:b/>
          <w:i/>
          <w:color w:val="000000"/>
          <w:sz w:val="28"/>
          <w:szCs w:val="28"/>
          <w:u w:val="single"/>
        </w:rPr>
        <w:t>«Иголочка»</w:t>
      </w:r>
      <w:r w:rsidRPr="00003B1F">
        <w:rPr>
          <w:rStyle w:val="c1"/>
          <w:color w:val="000000"/>
          <w:sz w:val="28"/>
          <w:szCs w:val="28"/>
        </w:rPr>
        <w:t>: Упритесь языком в верхнюю губу, нижнюю  губу, в правую щеку, в левую щеку, пытаясь как бы проткнуть их насквозь.</w:t>
      </w:r>
    </w:p>
    <w:p w:rsidR="00200D51" w:rsidRPr="00003B1F" w:rsidRDefault="00200D51" w:rsidP="008101E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8101E5" w:rsidRPr="00003B1F" w:rsidRDefault="008101E5" w:rsidP="008101E5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> </w:t>
      </w:r>
      <w:r w:rsidRPr="00003B1F">
        <w:rPr>
          <w:rStyle w:val="c1"/>
          <w:b/>
          <w:i/>
          <w:color w:val="000000"/>
          <w:sz w:val="28"/>
          <w:szCs w:val="28"/>
          <w:u w:val="single"/>
        </w:rPr>
        <w:t>«Щеточка»:</w:t>
      </w:r>
      <w:r w:rsidRPr="00003B1F">
        <w:rPr>
          <w:rStyle w:val="c1"/>
          <w:color w:val="000000"/>
          <w:sz w:val="28"/>
          <w:szCs w:val="28"/>
        </w:rPr>
        <w:t xml:space="preserve"> Сделайте языком круговые движения  между губами и зубами с закрытым ртом. Повторите в противоположном направлении.</w:t>
      </w:r>
    </w:p>
    <w:p w:rsidR="008101E5" w:rsidRPr="00003B1F" w:rsidRDefault="008101E5" w:rsidP="008101E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 xml:space="preserve">        </w:t>
      </w:r>
      <w:r w:rsidRPr="00003B1F">
        <w:rPr>
          <w:rStyle w:val="c1"/>
          <w:b/>
          <w:i/>
          <w:color w:val="000000"/>
          <w:sz w:val="28"/>
          <w:szCs w:val="28"/>
          <w:u w:val="single"/>
        </w:rPr>
        <w:t xml:space="preserve">«Лошадка»: </w:t>
      </w:r>
      <w:r w:rsidRPr="00003B1F">
        <w:rPr>
          <w:rStyle w:val="c1"/>
          <w:color w:val="000000"/>
          <w:sz w:val="28"/>
          <w:szCs w:val="28"/>
        </w:rPr>
        <w:t>Пощелкайте         языком, изменяя форму рта. Обратите внимание на изменение щелкающего звука. Попытайтесь произвольно издавать более высокие и более низкие щелчки.</w:t>
      </w:r>
    </w:p>
    <w:p w:rsidR="008101E5" w:rsidRPr="00003B1F" w:rsidRDefault="008101E5" w:rsidP="008101E5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>       </w:t>
      </w:r>
      <w:r w:rsidRPr="00003B1F">
        <w:rPr>
          <w:rStyle w:val="c1"/>
          <w:b/>
          <w:i/>
          <w:color w:val="000000"/>
          <w:sz w:val="28"/>
          <w:szCs w:val="28"/>
          <w:u w:val="single"/>
        </w:rPr>
        <w:t>«Массажист»:</w:t>
      </w:r>
      <w:r w:rsidRPr="00003B1F">
        <w:rPr>
          <w:rStyle w:val="c1"/>
          <w:color w:val="000000"/>
          <w:sz w:val="28"/>
          <w:szCs w:val="28"/>
        </w:rPr>
        <w:t xml:space="preserve"> Покусайте нижнюю губу, верхнюю губу, втяните щеки и закусите боковыми зубами их внутренние поверхности.</w:t>
      </w:r>
    </w:p>
    <w:p w:rsidR="008101E5" w:rsidRPr="00003B1F" w:rsidRDefault="004D3707" w:rsidP="00200D51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 xml:space="preserve">      </w:t>
      </w:r>
      <w:r w:rsidR="008101E5" w:rsidRPr="00003B1F">
        <w:rPr>
          <w:rStyle w:val="c1"/>
          <w:color w:val="000000"/>
          <w:sz w:val="28"/>
          <w:szCs w:val="28"/>
        </w:rPr>
        <w:t xml:space="preserve"> </w:t>
      </w:r>
      <w:r w:rsidR="008101E5" w:rsidRPr="00003B1F">
        <w:rPr>
          <w:rStyle w:val="c1"/>
          <w:b/>
          <w:i/>
          <w:color w:val="000000"/>
          <w:sz w:val="28"/>
          <w:szCs w:val="28"/>
          <w:u w:val="single"/>
        </w:rPr>
        <w:t>«Обезьянка»:</w:t>
      </w:r>
      <w:r w:rsidR="008101E5" w:rsidRPr="00003B1F">
        <w:rPr>
          <w:rStyle w:val="c1"/>
          <w:color w:val="000000"/>
          <w:sz w:val="28"/>
          <w:szCs w:val="28"/>
        </w:rPr>
        <w:t xml:space="preserve"> Выверните наружу нижнюю губу, обнажив десны и придав лицу обиженное выражение. Приподнимите верхнюю губу, обнажив десны и придав лицу подобие улыбки.</w:t>
      </w:r>
      <w:r w:rsidR="00200D51" w:rsidRPr="00003B1F">
        <w:rPr>
          <w:rStyle w:val="c1"/>
          <w:color w:val="000000"/>
          <w:sz w:val="28"/>
          <w:szCs w:val="28"/>
        </w:rPr>
        <w:t xml:space="preserve"> </w:t>
      </w:r>
      <w:r w:rsidR="008101E5" w:rsidRPr="00003B1F">
        <w:rPr>
          <w:rStyle w:val="c1"/>
          <w:color w:val="000000"/>
          <w:sz w:val="28"/>
          <w:szCs w:val="28"/>
        </w:rPr>
        <w:t> Сделайте нижней челюстью круговые движения «вперед-вправо-назад-влево-вперед</w:t>
      </w:r>
      <w:r w:rsidR="00200D51" w:rsidRPr="00003B1F">
        <w:rPr>
          <w:rStyle w:val="c1"/>
          <w:color w:val="000000"/>
          <w:sz w:val="28"/>
          <w:szCs w:val="28"/>
        </w:rPr>
        <w:t>».</w:t>
      </w:r>
    </w:p>
    <w:p w:rsidR="000977E0" w:rsidRPr="00003B1F" w:rsidRDefault="000977E0" w:rsidP="000977E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>(Слайд 7)</w:t>
      </w:r>
    </w:p>
    <w:p w:rsidR="000977E0" w:rsidRPr="00003B1F" w:rsidRDefault="000977E0" w:rsidP="000977E0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 xml:space="preserve">  Упражнение на выравнивание гласных.</w:t>
      </w:r>
    </w:p>
    <w:p w:rsidR="008101E5" w:rsidRPr="00003B1F" w:rsidRDefault="000977E0" w:rsidP="000977E0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003B1F">
        <w:rPr>
          <w:rStyle w:val="c1"/>
          <w:color w:val="000000"/>
          <w:sz w:val="28"/>
          <w:szCs w:val="28"/>
        </w:rPr>
        <w:t xml:space="preserve"> </w:t>
      </w:r>
      <w:r w:rsidR="00C87EAB" w:rsidRPr="00003B1F">
        <w:rPr>
          <w:rStyle w:val="c1"/>
          <w:color w:val="000000"/>
          <w:sz w:val="28"/>
          <w:szCs w:val="28"/>
        </w:rPr>
        <w:t xml:space="preserve">Проговариваем </w:t>
      </w:r>
      <w:r w:rsidRPr="00003B1F">
        <w:rPr>
          <w:rStyle w:val="c1"/>
          <w:color w:val="000000"/>
          <w:sz w:val="28"/>
          <w:szCs w:val="28"/>
        </w:rPr>
        <w:t xml:space="preserve">последовательность </w:t>
      </w:r>
      <w:r w:rsidR="00C87EAB" w:rsidRPr="00003B1F">
        <w:rPr>
          <w:rStyle w:val="c1"/>
          <w:color w:val="000000"/>
          <w:sz w:val="28"/>
          <w:szCs w:val="28"/>
        </w:rPr>
        <w:t>гласны</w:t>
      </w:r>
      <w:r w:rsidRPr="00003B1F">
        <w:rPr>
          <w:rStyle w:val="c1"/>
          <w:color w:val="000000"/>
          <w:sz w:val="28"/>
          <w:szCs w:val="28"/>
        </w:rPr>
        <w:t>х</w:t>
      </w:r>
      <w:r w:rsidR="00C87EAB" w:rsidRPr="00003B1F">
        <w:rPr>
          <w:rStyle w:val="c1"/>
          <w:color w:val="000000"/>
          <w:sz w:val="28"/>
          <w:szCs w:val="28"/>
        </w:rPr>
        <w:t>, меняя ударение:</w:t>
      </w:r>
      <w:r w:rsidR="008101E5" w:rsidRPr="00003B1F">
        <w:rPr>
          <w:rStyle w:val="c1"/>
          <w:color w:val="000000"/>
          <w:sz w:val="28"/>
          <w:szCs w:val="28"/>
        </w:rPr>
        <w:t>     </w:t>
      </w:r>
    </w:p>
    <w:p w:rsidR="00EC6193" w:rsidRPr="00003B1F" w:rsidRDefault="00EC6193" w:rsidP="00EC6193">
      <w:pPr>
        <w:shd w:val="clear" w:color="auto" w:fill="FFFFFF"/>
        <w:spacing w:before="96" w:after="12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3B1F">
        <w:rPr>
          <w:b/>
          <w:i/>
          <w:color w:val="000000"/>
          <w:sz w:val="28"/>
          <w:szCs w:val="28"/>
        </w:rPr>
        <w:t xml:space="preserve">  </w:t>
      </w:r>
      <w:proofErr w:type="spellStart"/>
      <w:r w:rsidRPr="00003B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эаоуы</w:t>
      </w:r>
      <w:proofErr w:type="spellEnd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 ударением первый звук)</w:t>
      </w:r>
      <w:r w:rsidRPr="00003B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003B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э</w:t>
      </w:r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аоуы</w:t>
      </w:r>
      <w:proofErr w:type="spellEnd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 ударением второй звук)</w:t>
      </w:r>
      <w:r w:rsidRPr="00003B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иэ</w:t>
      </w:r>
      <w:r w:rsidRPr="00003B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оуы</w:t>
      </w:r>
      <w:proofErr w:type="spellEnd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 ударением третий звук)</w:t>
      </w:r>
      <w:r w:rsidRPr="00003B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иэа</w:t>
      </w:r>
      <w:r w:rsidRPr="00003B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уы</w:t>
      </w:r>
      <w:proofErr w:type="spellEnd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 ударением четвертый звук)</w:t>
      </w:r>
      <w:r w:rsidRPr="00003B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иэао</w:t>
      </w:r>
      <w:r w:rsidRPr="00003B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</w:t>
      </w:r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proofErr w:type="spellEnd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(под ударением пятый звук)</w:t>
      </w:r>
      <w:r w:rsidRPr="00003B1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иэаоу</w:t>
      </w:r>
      <w:r w:rsidRPr="00003B1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ы</w:t>
      </w:r>
      <w:proofErr w:type="spellEnd"/>
      <w:r w:rsidRPr="00003B1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(под ударением шестой звук)</w:t>
      </w:r>
    </w:p>
    <w:p w:rsidR="008101E5" w:rsidRPr="00003B1F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</w:p>
    <w:p w:rsidR="000977E0" w:rsidRPr="00003B1F" w:rsidRDefault="000977E0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977E0" w:rsidRPr="00003B1F" w:rsidRDefault="000977E0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(</w:t>
      </w:r>
      <w:proofErr w:type="spellStart"/>
      <w:r w:rsidRPr="00003B1F">
        <w:rPr>
          <w:color w:val="000000"/>
          <w:sz w:val="28"/>
          <w:szCs w:val="28"/>
        </w:rPr>
        <w:t>Слайл</w:t>
      </w:r>
      <w:proofErr w:type="spellEnd"/>
      <w:r w:rsidRPr="00003B1F">
        <w:rPr>
          <w:color w:val="000000"/>
          <w:sz w:val="28"/>
          <w:szCs w:val="28"/>
        </w:rPr>
        <w:t xml:space="preserve"> 8)</w:t>
      </w:r>
    </w:p>
    <w:p w:rsidR="0085341E" w:rsidRPr="00003B1F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lastRenderedPageBreak/>
        <w:t>Работа над скороговорками</w:t>
      </w:r>
    </w:p>
    <w:p w:rsidR="004D3707" w:rsidRPr="00003B1F" w:rsidRDefault="004D3707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Сначала проговариваем скороговорку  в медленном темпе. Потом постепенно ускоряем, не теряя качество дикции.</w:t>
      </w:r>
    </w:p>
    <w:p w:rsidR="0085341E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Ужин нужен и жуку и ужу.</w:t>
      </w:r>
    </w:p>
    <w:p w:rsidR="008101E5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У Паши - шахматы, у Саши - шашки.</w:t>
      </w:r>
    </w:p>
    <w:p w:rsidR="008101E5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Прохор и Пахом ехали верхом.</w:t>
      </w:r>
      <w:r w:rsidRPr="00003B1F">
        <w:rPr>
          <w:bCs/>
          <w:color w:val="000000"/>
          <w:sz w:val="28"/>
          <w:szCs w:val="28"/>
        </w:rPr>
        <w:br/>
      </w:r>
      <w:r w:rsidRPr="00003B1F">
        <w:rPr>
          <w:bCs/>
          <w:iCs/>
          <w:color w:val="000000"/>
          <w:sz w:val="28"/>
          <w:szCs w:val="28"/>
        </w:rPr>
        <w:t>Галка села на палку, палка ударила галку.</w:t>
      </w:r>
      <w:r w:rsidRPr="00003B1F">
        <w:rPr>
          <w:bCs/>
          <w:color w:val="000000"/>
          <w:sz w:val="28"/>
          <w:szCs w:val="28"/>
        </w:rPr>
        <w:br/>
      </w:r>
      <w:r w:rsidRPr="00003B1F">
        <w:rPr>
          <w:bCs/>
          <w:iCs/>
          <w:color w:val="000000"/>
          <w:sz w:val="28"/>
          <w:szCs w:val="28"/>
        </w:rPr>
        <w:t>У ежа ежата, у ужа ужата.</w:t>
      </w:r>
    </w:p>
    <w:p w:rsidR="008101E5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Шесть мышат в камышах шуршат.</w:t>
      </w:r>
    </w:p>
    <w:p w:rsidR="008101E5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На дворе трава, на траве дрова.</w:t>
      </w:r>
    </w:p>
    <w:p w:rsidR="008101E5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Не руби дрова на траве двора.</w:t>
      </w:r>
    </w:p>
    <w:p w:rsidR="008101E5" w:rsidRPr="00003B1F" w:rsidRDefault="008101E5" w:rsidP="008101E5">
      <w:pPr>
        <w:pStyle w:val="a3"/>
        <w:shd w:val="clear" w:color="auto" w:fill="FFFFFF"/>
        <w:spacing w:before="240" w:beforeAutospacing="0" w:after="0" w:afterAutospacing="0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От топота копыт пыль по полю летит.</w:t>
      </w:r>
    </w:p>
    <w:p w:rsidR="008101E5" w:rsidRPr="00003B1F" w:rsidRDefault="008101E5" w:rsidP="008101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 xml:space="preserve">Бык </w:t>
      </w:r>
      <w:proofErr w:type="spellStart"/>
      <w:r w:rsidRPr="00003B1F">
        <w:rPr>
          <w:bCs/>
          <w:iCs/>
          <w:color w:val="000000"/>
          <w:sz w:val="28"/>
          <w:szCs w:val="28"/>
        </w:rPr>
        <w:t>тупогуб</w:t>
      </w:r>
      <w:proofErr w:type="spellEnd"/>
      <w:r w:rsidRPr="00003B1F">
        <w:rPr>
          <w:bCs/>
          <w:iCs/>
          <w:color w:val="000000"/>
          <w:sz w:val="28"/>
          <w:szCs w:val="28"/>
        </w:rPr>
        <w:t xml:space="preserve">, </w:t>
      </w:r>
      <w:proofErr w:type="spellStart"/>
      <w:r w:rsidRPr="00003B1F">
        <w:rPr>
          <w:bCs/>
          <w:iCs/>
          <w:color w:val="000000"/>
          <w:sz w:val="28"/>
          <w:szCs w:val="28"/>
        </w:rPr>
        <w:t>тупогубенький</w:t>
      </w:r>
      <w:proofErr w:type="spellEnd"/>
      <w:r w:rsidRPr="00003B1F">
        <w:rPr>
          <w:bCs/>
          <w:iCs/>
          <w:color w:val="000000"/>
          <w:sz w:val="28"/>
          <w:szCs w:val="28"/>
        </w:rPr>
        <w:t xml:space="preserve"> бычок,</w:t>
      </w:r>
    </w:p>
    <w:p w:rsidR="008101E5" w:rsidRPr="00003B1F" w:rsidRDefault="008101E5" w:rsidP="008101E5">
      <w:pPr>
        <w:pStyle w:val="a3"/>
        <w:shd w:val="clear" w:color="auto" w:fill="FFFFFF"/>
        <w:rPr>
          <w:color w:val="000000"/>
          <w:sz w:val="28"/>
          <w:szCs w:val="28"/>
        </w:rPr>
      </w:pPr>
      <w:r w:rsidRPr="00003B1F">
        <w:rPr>
          <w:bCs/>
          <w:iCs/>
          <w:color w:val="000000"/>
          <w:sz w:val="28"/>
          <w:szCs w:val="28"/>
        </w:rPr>
        <w:t>У быка бела губа была тупа.</w:t>
      </w:r>
    </w:p>
    <w:p w:rsidR="008101E5" w:rsidRPr="00003B1F" w:rsidRDefault="008101E5" w:rsidP="008101E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Шла Саша по шоссе и сосала сушку.</w:t>
      </w:r>
    </w:p>
    <w:p w:rsidR="008101E5" w:rsidRPr="00003B1F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</w:p>
    <w:p w:rsidR="008101E5" w:rsidRPr="00003B1F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28"/>
          <w:szCs w:val="28"/>
        </w:rPr>
      </w:pPr>
    </w:p>
    <w:p w:rsidR="002811F9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i/>
          <w:color w:val="000000"/>
          <w:sz w:val="36"/>
          <w:szCs w:val="36"/>
        </w:rPr>
      </w:pPr>
      <w:r w:rsidRPr="008101E5">
        <w:rPr>
          <w:b/>
          <w:i/>
          <w:color w:val="000000"/>
          <w:sz w:val="36"/>
          <w:szCs w:val="36"/>
        </w:rPr>
        <w:t xml:space="preserve"> Вокальные упражнения</w:t>
      </w:r>
    </w:p>
    <w:p w:rsidR="004D3707" w:rsidRPr="00E3580F" w:rsidRDefault="00E3580F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E3580F">
        <w:rPr>
          <w:color w:val="000000"/>
          <w:sz w:val="32"/>
          <w:szCs w:val="32"/>
        </w:rPr>
        <w:t>1</w:t>
      </w:r>
      <w:r w:rsidR="002811F9" w:rsidRPr="00E3580F">
        <w:rPr>
          <w:color w:val="000000"/>
          <w:sz w:val="32"/>
          <w:szCs w:val="32"/>
        </w:rPr>
        <w:t>.</w:t>
      </w:r>
    </w:p>
    <w:p w:rsidR="0085341E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1E5">
        <w:rPr>
          <w:noProof/>
          <w:color w:val="000000"/>
          <w:sz w:val="28"/>
          <w:szCs w:val="28"/>
        </w:rPr>
        <w:drawing>
          <wp:inline distT="0" distB="0" distL="0" distR="0" wp14:anchorId="21B8D80B" wp14:editId="4B44D285">
            <wp:extent cx="5648209" cy="1368153"/>
            <wp:effectExtent l="0" t="0" r="0" b="3810"/>
            <wp:docPr id="2" name="Picture 2" descr="тра-ля-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тра-ля-л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209" cy="1368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2811F9" w:rsidRPr="002811F9" w:rsidRDefault="00E3580F" w:rsidP="002811F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2</w:t>
      </w:r>
      <w:r w:rsidR="002811F9" w:rsidRPr="002811F9">
        <w:rPr>
          <w:color w:val="000000"/>
          <w:sz w:val="32"/>
          <w:szCs w:val="32"/>
          <w:shd w:val="clear" w:color="auto" w:fill="FFFFFF"/>
        </w:rPr>
        <w:t xml:space="preserve">."Мы перебегали берега". Петь </w:t>
      </w:r>
      <w:proofErr w:type="spellStart"/>
      <w:r w:rsidR="002811F9" w:rsidRPr="002811F9">
        <w:rPr>
          <w:color w:val="000000"/>
          <w:sz w:val="32"/>
          <w:szCs w:val="32"/>
          <w:shd w:val="clear" w:color="auto" w:fill="FFFFFF"/>
        </w:rPr>
        <w:t>поступенное</w:t>
      </w:r>
      <w:proofErr w:type="spellEnd"/>
      <w:r w:rsidR="002811F9" w:rsidRPr="002811F9">
        <w:rPr>
          <w:color w:val="000000"/>
          <w:sz w:val="32"/>
          <w:szCs w:val="32"/>
          <w:shd w:val="clear" w:color="auto" w:fill="FFFFFF"/>
        </w:rPr>
        <w:t xml:space="preserve"> движение от "до" до "соль" и вниз. Соответственно поднимаясь на пол тона выше и выше.</w:t>
      </w:r>
    </w:p>
    <w:p w:rsidR="002811F9" w:rsidRPr="002811F9" w:rsidRDefault="002811F9" w:rsidP="002811F9">
      <w:pPr>
        <w:pStyle w:val="a3"/>
        <w:shd w:val="clear" w:color="auto" w:fill="FFFFFF"/>
        <w:rPr>
          <w:color w:val="000000"/>
          <w:sz w:val="32"/>
          <w:szCs w:val="32"/>
        </w:rPr>
      </w:pPr>
      <w:r w:rsidRPr="002811F9">
        <w:rPr>
          <w:color w:val="000000"/>
          <w:sz w:val="32"/>
          <w:szCs w:val="32"/>
        </w:rPr>
        <w:t>3.</w:t>
      </w:r>
      <w:r w:rsidRPr="002811F9">
        <w:rPr>
          <w:bCs/>
          <w:iCs/>
          <w:color w:val="000000"/>
          <w:sz w:val="32"/>
          <w:szCs w:val="32"/>
        </w:rPr>
        <w:t xml:space="preserve"> Бык </w:t>
      </w:r>
      <w:proofErr w:type="spellStart"/>
      <w:r w:rsidRPr="002811F9">
        <w:rPr>
          <w:bCs/>
          <w:iCs/>
          <w:color w:val="000000"/>
          <w:sz w:val="32"/>
          <w:szCs w:val="32"/>
        </w:rPr>
        <w:t>тупогуб</w:t>
      </w:r>
      <w:proofErr w:type="spellEnd"/>
      <w:r w:rsidRPr="002811F9">
        <w:rPr>
          <w:bCs/>
          <w:iCs/>
          <w:color w:val="000000"/>
          <w:sz w:val="32"/>
          <w:szCs w:val="32"/>
        </w:rPr>
        <w:t xml:space="preserve">, </w:t>
      </w:r>
      <w:proofErr w:type="spellStart"/>
      <w:r w:rsidRPr="002811F9">
        <w:rPr>
          <w:bCs/>
          <w:iCs/>
          <w:color w:val="000000"/>
          <w:sz w:val="32"/>
          <w:szCs w:val="32"/>
        </w:rPr>
        <w:t>тупогубенький</w:t>
      </w:r>
      <w:proofErr w:type="spellEnd"/>
      <w:r w:rsidRPr="002811F9">
        <w:rPr>
          <w:bCs/>
          <w:iCs/>
          <w:color w:val="000000"/>
          <w:sz w:val="32"/>
          <w:szCs w:val="32"/>
        </w:rPr>
        <w:t xml:space="preserve"> бычок,</w:t>
      </w:r>
    </w:p>
    <w:p w:rsidR="002811F9" w:rsidRPr="002811F9" w:rsidRDefault="002811F9" w:rsidP="002811F9">
      <w:pPr>
        <w:pStyle w:val="a3"/>
        <w:shd w:val="clear" w:color="auto" w:fill="FFFFFF"/>
        <w:rPr>
          <w:color w:val="000000"/>
          <w:sz w:val="32"/>
          <w:szCs w:val="32"/>
        </w:rPr>
      </w:pPr>
      <w:r>
        <w:rPr>
          <w:bCs/>
          <w:iCs/>
          <w:color w:val="000000"/>
          <w:sz w:val="32"/>
          <w:szCs w:val="32"/>
        </w:rPr>
        <w:t xml:space="preserve">   </w:t>
      </w:r>
      <w:r w:rsidRPr="002811F9">
        <w:rPr>
          <w:bCs/>
          <w:iCs/>
          <w:color w:val="000000"/>
          <w:sz w:val="32"/>
          <w:szCs w:val="32"/>
        </w:rPr>
        <w:t>У быка бела губа была тупа.</w:t>
      </w:r>
      <w:r w:rsidR="000977E0">
        <w:rPr>
          <w:bCs/>
          <w:iCs/>
          <w:color w:val="000000"/>
          <w:sz w:val="32"/>
          <w:szCs w:val="32"/>
        </w:rPr>
        <w:t xml:space="preserve"> </w:t>
      </w:r>
      <w:r w:rsidR="00C13D65">
        <w:rPr>
          <w:bCs/>
          <w:iCs/>
          <w:color w:val="000000"/>
          <w:sz w:val="32"/>
          <w:szCs w:val="32"/>
        </w:rPr>
        <w:t>Петь н</w:t>
      </w:r>
      <w:r w:rsidR="000977E0">
        <w:rPr>
          <w:bCs/>
          <w:iCs/>
          <w:color w:val="000000"/>
          <w:sz w:val="32"/>
          <w:szCs w:val="32"/>
        </w:rPr>
        <w:t xml:space="preserve">а одной ноте. Поднимаясь по полутонам. </w:t>
      </w:r>
    </w:p>
    <w:p w:rsidR="002811F9" w:rsidRDefault="002811F9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4.Мама Милу мыла мылом, Мила мыло не любила, Мила мыло уронила.</w:t>
      </w:r>
    </w:p>
    <w:p w:rsidR="002811F9" w:rsidRDefault="002811F9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2811F9" w:rsidRPr="00D422C1" w:rsidRDefault="002811F9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5.Три дроворуба на трёх дворах дрова рубили.</w:t>
      </w:r>
    </w:p>
    <w:p w:rsidR="0085341E" w:rsidRPr="00D422C1" w:rsidRDefault="008101E5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8101E5">
        <w:rPr>
          <w:noProof/>
          <w:color w:val="000000"/>
          <w:sz w:val="28"/>
          <w:szCs w:val="28"/>
        </w:rPr>
        <w:drawing>
          <wp:inline distT="0" distB="0" distL="0" distR="0" wp14:anchorId="1F8F3E90" wp14:editId="555FEA09">
            <wp:extent cx="5940425" cy="2967454"/>
            <wp:effectExtent l="0" t="0" r="3175" b="4445"/>
            <wp:docPr id="1026" name="Picture 2" descr="рис.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рис.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4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5341E" w:rsidRPr="00D422C1" w:rsidRDefault="0085341E" w:rsidP="0085341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85341E" w:rsidRPr="00003B1F" w:rsidRDefault="008101E5" w:rsidP="0085341E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  <w:sz w:val="28"/>
          <w:szCs w:val="28"/>
        </w:rPr>
      </w:pPr>
      <w:r w:rsidRPr="00003B1F">
        <w:rPr>
          <w:b/>
          <w:i/>
          <w:color w:val="000000"/>
          <w:sz w:val="28"/>
          <w:szCs w:val="28"/>
        </w:rPr>
        <w:t>Заключение</w:t>
      </w:r>
    </w:p>
    <w:p w:rsidR="006F0001" w:rsidRPr="00003B1F" w:rsidRDefault="006F0001" w:rsidP="008534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Работу над арт</w:t>
      </w:r>
      <w:r w:rsidR="004913E8" w:rsidRPr="00003B1F">
        <w:rPr>
          <w:color w:val="000000"/>
          <w:sz w:val="28"/>
          <w:szCs w:val="28"/>
        </w:rPr>
        <w:t>и</w:t>
      </w:r>
      <w:r w:rsidRPr="00003B1F">
        <w:rPr>
          <w:color w:val="000000"/>
          <w:sz w:val="28"/>
          <w:szCs w:val="28"/>
        </w:rPr>
        <w:t>куляцией нужно вести постоянно.</w:t>
      </w:r>
      <w:r w:rsidR="002017B4" w:rsidRPr="00003B1F">
        <w:rPr>
          <w:color w:val="000000"/>
          <w:sz w:val="28"/>
          <w:szCs w:val="28"/>
        </w:rPr>
        <w:t xml:space="preserve"> От хорошей работы артикуляционного аппарата  зависит качество дикции. </w:t>
      </w:r>
    </w:p>
    <w:p w:rsidR="006F0001" w:rsidRPr="00003B1F" w:rsidRDefault="006F0001" w:rsidP="008534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003B1F">
        <w:rPr>
          <w:color w:val="000000"/>
          <w:sz w:val="28"/>
          <w:szCs w:val="28"/>
        </w:rPr>
        <w:t>Развитие артикуляционного аппарата каждого ребёнка – это главное условие успешной концертн</w:t>
      </w:r>
      <w:proofErr w:type="gramStart"/>
      <w:r w:rsidRPr="00003B1F">
        <w:rPr>
          <w:color w:val="000000"/>
          <w:sz w:val="28"/>
          <w:szCs w:val="28"/>
        </w:rPr>
        <w:t>о-</w:t>
      </w:r>
      <w:proofErr w:type="gramEnd"/>
      <w:r w:rsidRPr="00003B1F">
        <w:rPr>
          <w:color w:val="000000"/>
          <w:sz w:val="28"/>
          <w:szCs w:val="28"/>
        </w:rPr>
        <w:t xml:space="preserve"> исполнительской деятельности коллектива.  </w:t>
      </w:r>
    </w:p>
    <w:p w:rsidR="006F0001" w:rsidRPr="00003B1F" w:rsidRDefault="006F0001" w:rsidP="0085341E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sectPr w:rsidR="006F0001" w:rsidRPr="0000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4DC"/>
    <w:multiLevelType w:val="multilevel"/>
    <w:tmpl w:val="641A9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53E79"/>
    <w:multiLevelType w:val="multilevel"/>
    <w:tmpl w:val="BE60E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80479"/>
    <w:multiLevelType w:val="multilevel"/>
    <w:tmpl w:val="A55682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31C73"/>
    <w:multiLevelType w:val="multilevel"/>
    <w:tmpl w:val="4836D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1614E66"/>
    <w:multiLevelType w:val="multilevel"/>
    <w:tmpl w:val="AF7C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766DAD"/>
    <w:multiLevelType w:val="multilevel"/>
    <w:tmpl w:val="9ACE7C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5259FB"/>
    <w:multiLevelType w:val="multilevel"/>
    <w:tmpl w:val="637C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E918E4"/>
    <w:multiLevelType w:val="multilevel"/>
    <w:tmpl w:val="1AB048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5973B4"/>
    <w:multiLevelType w:val="multilevel"/>
    <w:tmpl w:val="46FCA4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F02FE"/>
    <w:multiLevelType w:val="multilevel"/>
    <w:tmpl w:val="E4B2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DD"/>
    <w:rsid w:val="00003B1F"/>
    <w:rsid w:val="000977E0"/>
    <w:rsid w:val="000A4867"/>
    <w:rsid w:val="000E33D9"/>
    <w:rsid w:val="000F3D81"/>
    <w:rsid w:val="000F425E"/>
    <w:rsid w:val="00145315"/>
    <w:rsid w:val="001472E2"/>
    <w:rsid w:val="00200D51"/>
    <w:rsid w:val="002017B4"/>
    <w:rsid w:val="002811F9"/>
    <w:rsid w:val="0029503C"/>
    <w:rsid w:val="003A1598"/>
    <w:rsid w:val="003D33EC"/>
    <w:rsid w:val="003F6206"/>
    <w:rsid w:val="004913E8"/>
    <w:rsid w:val="004D3707"/>
    <w:rsid w:val="00564AB2"/>
    <w:rsid w:val="00590F97"/>
    <w:rsid w:val="00622DD7"/>
    <w:rsid w:val="00626272"/>
    <w:rsid w:val="006C48C2"/>
    <w:rsid w:val="006F0001"/>
    <w:rsid w:val="00717274"/>
    <w:rsid w:val="00795F39"/>
    <w:rsid w:val="007D0672"/>
    <w:rsid w:val="008101E5"/>
    <w:rsid w:val="0085341E"/>
    <w:rsid w:val="008E00FA"/>
    <w:rsid w:val="009B56BA"/>
    <w:rsid w:val="00A31281"/>
    <w:rsid w:val="00B728B4"/>
    <w:rsid w:val="00C13D65"/>
    <w:rsid w:val="00C1436C"/>
    <w:rsid w:val="00C7237C"/>
    <w:rsid w:val="00C743B0"/>
    <w:rsid w:val="00C87EAB"/>
    <w:rsid w:val="00C941AF"/>
    <w:rsid w:val="00CF105B"/>
    <w:rsid w:val="00D422C1"/>
    <w:rsid w:val="00DD0B60"/>
    <w:rsid w:val="00E3580F"/>
    <w:rsid w:val="00EC6193"/>
    <w:rsid w:val="00EE3CE5"/>
    <w:rsid w:val="00F015AA"/>
    <w:rsid w:val="00F171E5"/>
    <w:rsid w:val="00F6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1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1E5"/>
  </w:style>
  <w:style w:type="paragraph" w:customStyle="1" w:styleId="c5">
    <w:name w:val="c5"/>
    <w:basedOn w:val="a"/>
    <w:rsid w:val="0081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1E5"/>
  </w:style>
  <w:style w:type="paragraph" w:styleId="a4">
    <w:name w:val="Balloon Text"/>
    <w:basedOn w:val="a"/>
    <w:link w:val="a5"/>
    <w:uiPriority w:val="99"/>
    <w:semiHidden/>
    <w:unhideWhenUsed/>
    <w:rsid w:val="0081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6193"/>
  </w:style>
  <w:style w:type="paragraph" w:styleId="HTML">
    <w:name w:val="HTML Preformatted"/>
    <w:basedOn w:val="a"/>
    <w:link w:val="HTML0"/>
    <w:uiPriority w:val="99"/>
    <w:semiHidden/>
    <w:unhideWhenUsed/>
    <w:rsid w:val="006F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81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101E5"/>
  </w:style>
  <w:style w:type="paragraph" w:customStyle="1" w:styleId="c5">
    <w:name w:val="c5"/>
    <w:basedOn w:val="a"/>
    <w:rsid w:val="0081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01E5"/>
  </w:style>
  <w:style w:type="paragraph" w:styleId="a4">
    <w:name w:val="Balloon Text"/>
    <w:basedOn w:val="a"/>
    <w:link w:val="a5"/>
    <w:uiPriority w:val="99"/>
    <w:semiHidden/>
    <w:unhideWhenUsed/>
    <w:rsid w:val="00810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01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C6193"/>
  </w:style>
  <w:style w:type="paragraph" w:styleId="HTML">
    <w:name w:val="HTML Preformatted"/>
    <w:basedOn w:val="a"/>
    <w:link w:val="HTML0"/>
    <w:uiPriority w:val="99"/>
    <w:semiHidden/>
    <w:unhideWhenUsed/>
    <w:rsid w:val="006F0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0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2019-12-01T12:15:00Z</cp:lastPrinted>
  <dcterms:created xsi:type="dcterms:W3CDTF">2020-05-05T05:22:00Z</dcterms:created>
  <dcterms:modified xsi:type="dcterms:W3CDTF">2023-04-11T09:53:00Z</dcterms:modified>
</cp:coreProperties>
</file>